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B0C" w:rsidRPr="009F483D" w:rsidRDefault="00A17B0C" w:rsidP="00A17B0C">
      <w:pPr>
        <w:tabs>
          <w:tab w:val="center" w:pos="4680"/>
        </w:tabs>
        <w:suppressAutoHyphens/>
        <w:jc w:val="center"/>
        <w:rPr>
          <w:rFonts w:ascii="Arial" w:hAnsi="Arial" w:cs="Arial"/>
          <w:b/>
          <w:sz w:val="22"/>
          <w:szCs w:val="22"/>
        </w:rPr>
      </w:pPr>
      <w:r w:rsidRPr="009F483D">
        <w:rPr>
          <w:rFonts w:ascii="Arial" w:hAnsi="Arial" w:cs="Arial"/>
          <w:b/>
          <w:sz w:val="22"/>
          <w:szCs w:val="22"/>
        </w:rPr>
        <w:t>REQUEST FOR PROPOSALS (RfP)</w:t>
      </w:r>
    </w:p>
    <w:p w:rsidR="00A17B0C" w:rsidRPr="009F483D" w:rsidRDefault="00A17B0C" w:rsidP="00A17B0C">
      <w:pPr>
        <w:tabs>
          <w:tab w:val="left" w:pos="1037"/>
        </w:tabs>
        <w:jc w:val="center"/>
        <w:rPr>
          <w:rFonts w:ascii="Arial" w:hAnsi="Arial" w:cs="Arial"/>
          <w:bCs/>
          <w:sz w:val="22"/>
          <w:szCs w:val="22"/>
          <w:lang w:val="en-GB"/>
        </w:rPr>
      </w:pPr>
      <w:r w:rsidRPr="009F483D">
        <w:rPr>
          <w:rFonts w:ascii="Arial" w:hAnsi="Arial" w:cs="Arial"/>
          <w:bCs/>
          <w:sz w:val="22"/>
          <w:szCs w:val="22"/>
        </w:rPr>
        <w:tab/>
      </w:r>
      <w:r w:rsidRPr="009F483D">
        <w:rPr>
          <w:rFonts w:ascii="Arial" w:hAnsi="Arial" w:cs="Arial"/>
          <w:bCs/>
          <w:sz w:val="22"/>
          <w:szCs w:val="22"/>
        </w:rPr>
        <w:tab/>
      </w:r>
    </w:p>
    <w:p w:rsidR="00A17B0C" w:rsidRPr="009F483D" w:rsidRDefault="00A17B0C" w:rsidP="00A17B0C">
      <w:pPr>
        <w:jc w:val="center"/>
        <w:rPr>
          <w:rFonts w:ascii="Arial" w:hAnsi="Arial" w:cs="Arial"/>
          <w:b/>
          <w:bCs/>
          <w:sz w:val="22"/>
          <w:szCs w:val="22"/>
        </w:rPr>
      </w:pPr>
      <w:r w:rsidRPr="009F483D">
        <w:rPr>
          <w:rFonts w:ascii="Arial" w:hAnsi="Arial" w:cs="Arial"/>
          <w:b/>
          <w:bCs/>
          <w:sz w:val="22"/>
          <w:szCs w:val="22"/>
        </w:rPr>
        <w:t xml:space="preserve">FOR </w:t>
      </w:r>
    </w:p>
    <w:p w:rsidR="00A17B0C" w:rsidRPr="009F483D" w:rsidRDefault="00A17B0C" w:rsidP="00A17B0C">
      <w:pPr>
        <w:jc w:val="center"/>
        <w:rPr>
          <w:rFonts w:ascii="Arial" w:hAnsi="Arial" w:cs="Arial"/>
          <w:b/>
          <w:bCs/>
          <w:sz w:val="22"/>
          <w:szCs w:val="22"/>
        </w:rPr>
      </w:pPr>
    </w:p>
    <w:p w:rsidR="00A17B0C" w:rsidRPr="004D174E" w:rsidRDefault="00A17B0C" w:rsidP="00A17B0C">
      <w:pPr>
        <w:tabs>
          <w:tab w:val="left" w:pos="6432"/>
        </w:tabs>
        <w:ind w:right="-601"/>
        <w:jc w:val="center"/>
        <w:rPr>
          <w:rFonts w:ascii="Arial" w:hAnsi="Arial" w:cs="Arial"/>
          <w:b/>
          <w:bCs/>
          <w:sz w:val="22"/>
          <w:szCs w:val="22"/>
        </w:rPr>
      </w:pPr>
      <w:bookmarkStart w:id="0" w:name="_Hlk80716372"/>
      <w:bookmarkStart w:id="1" w:name="_Hlk80716148"/>
      <w:r w:rsidRPr="004D174E">
        <w:rPr>
          <w:rFonts w:ascii="Arial" w:hAnsi="Arial" w:cs="Arial"/>
          <w:b/>
          <w:bCs/>
          <w:sz w:val="22"/>
          <w:szCs w:val="22"/>
        </w:rPr>
        <w:t>SELECTION OF POP (POINT OF PRESENCE) AND CRA (CENTRAL</w:t>
      </w:r>
    </w:p>
    <w:p w:rsidR="00A17B0C" w:rsidRPr="009F483D" w:rsidRDefault="00A17B0C" w:rsidP="00A17B0C">
      <w:pPr>
        <w:tabs>
          <w:tab w:val="left" w:pos="6432"/>
        </w:tabs>
        <w:ind w:right="-601"/>
        <w:jc w:val="center"/>
        <w:rPr>
          <w:rFonts w:ascii="Arial" w:hAnsi="Arial" w:cs="Arial"/>
          <w:b/>
          <w:bCs/>
          <w:sz w:val="22"/>
          <w:szCs w:val="22"/>
        </w:rPr>
      </w:pPr>
      <w:r w:rsidRPr="004D174E">
        <w:rPr>
          <w:rFonts w:ascii="Arial" w:hAnsi="Arial" w:cs="Arial"/>
          <w:b/>
          <w:bCs/>
          <w:sz w:val="22"/>
          <w:szCs w:val="22"/>
        </w:rPr>
        <w:t>RECORD KEEPING AGENCY) TO IMPLEMENT NPS IN POWERGRID</w:t>
      </w:r>
      <w:bookmarkEnd w:id="0"/>
    </w:p>
    <w:bookmarkEnd w:id="1"/>
    <w:p w:rsidR="00A17B0C" w:rsidRPr="009F483D" w:rsidRDefault="00A17B0C" w:rsidP="00A17B0C">
      <w:pPr>
        <w:tabs>
          <w:tab w:val="left" w:pos="6432"/>
        </w:tabs>
        <w:ind w:right="-601"/>
        <w:jc w:val="center"/>
        <w:rPr>
          <w:rFonts w:ascii="Arial" w:hAnsi="Arial" w:cs="Arial"/>
          <w:b/>
          <w:sz w:val="22"/>
          <w:szCs w:val="22"/>
        </w:rPr>
      </w:pPr>
    </w:p>
    <w:p w:rsidR="00A17B0C" w:rsidRPr="009F483D" w:rsidRDefault="00A17B0C" w:rsidP="00A17B0C">
      <w:pPr>
        <w:jc w:val="center"/>
        <w:rPr>
          <w:rFonts w:ascii="Arial" w:hAnsi="Arial" w:cs="Arial"/>
          <w:bCs/>
          <w:sz w:val="22"/>
          <w:szCs w:val="22"/>
          <w:lang w:val="en-GB"/>
        </w:rPr>
      </w:pPr>
      <w:r w:rsidRPr="009F483D">
        <w:rPr>
          <w:rFonts w:ascii="Arial" w:hAnsi="Arial" w:cs="Arial"/>
          <w:bCs/>
          <w:sz w:val="22"/>
          <w:szCs w:val="22"/>
          <w:lang w:val="en-GB"/>
        </w:rPr>
        <w:t>(</w:t>
      </w:r>
      <w:r w:rsidRPr="009F483D">
        <w:rPr>
          <w:rFonts w:ascii="Arial" w:hAnsi="Arial" w:cs="Arial"/>
          <w:b/>
          <w:sz w:val="22"/>
          <w:szCs w:val="22"/>
          <w:u w:val="single"/>
          <w:lang w:val="en-GB"/>
        </w:rPr>
        <w:t>LIMITED COMPETITIVE BIDDING</w:t>
      </w:r>
      <w:r w:rsidRPr="009F483D">
        <w:rPr>
          <w:rFonts w:ascii="Arial" w:hAnsi="Arial" w:cs="Arial"/>
          <w:bCs/>
          <w:sz w:val="22"/>
          <w:szCs w:val="22"/>
          <w:lang w:val="en-GB"/>
        </w:rPr>
        <w:t>)</w:t>
      </w:r>
    </w:p>
    <w:p w:rsidR="00A17B0C" w:rsidRPr="009F483D" w:rsidRDefault="00A17B0C" w:rsidP="00A17B0C">
      <w:pPr>
        <w:jc w:val="both"/>
        <w:rPr>
          <w:rFonts w:ascii="Arial" w:hAnsi="Arial" w:cs="Arial"/>
          <w:bCs/>
          <w:sz w:val="22"/>
          <w:szCs w:val="22"/>
          <w:lang w:val="en-GB"/>
        </w:rPr>
      </w:pPr>
    </w:p>
    <w:p w:rsidR="00A17B0C" w:rsidRPr="009F483D" w:rsidRDefault="00A17B0C" w:rsidP="00A17B0C">
      <w:pPr>
        <w:jc w:val="center"/>
        <w:rPr>
          <w:rFonts w:ascii="Arial" w:hAnsi="Arial" w:cs="Arial"/>
          <w:b/>
          <w:sz w:val="22"/>
          <w:szCs w:val="22"/>
          <w:lang w:val="en-GB"/>
        </w:rPr>
      </w:pPr>
      <w:r w:rsidRPr="009F483D">
        <w:rPr>
          <w:rFonts w:ascii="Arial" w:hAnsi="Arial" w:cs="Arial"/>
          <w:b/>
          <w:sz w:val="22"/>
          <w:szCs w:val="22"/>
          <w:lang w:val="en-GB"/>
        </w:rPr>
        <w:t>(</w:t>
      </w:r>
      <w:r w:rsidRPr="009F483D">
        <w:rPr>
          <w:rFonts w:ascii="Arial" w:hAnsi="Arial" w:cs="Arial"/>
          <w:b/>
          <w:sz w:val="22"/>
          <w:szCs w:val="22"/>
          <w:u w:val="single"/>
          <w:lang w:val="en-GB"/>
        </w:rPr>
        <w:t>SINGLE STAGE TWO ENVELOPE BIDDING</w:t>
      </w:r>
      <w:r w:rsidRPr="009F483D">
        <w:rPr>
          <w:rFonts w:ascii="Arial" w:hAnsi="Arial" w:cs="Arial"/>
          <w:b/>
          <w:sz w:val="22"/>
          <w:szCs w:val="22"/>
          <w:lang w:val="en-GB"/>
        </w:rPr>
        <w:t>)</w:t>
      </w:r>
    </w:p>
    <w:p w:rsidR="00A17B0C" w:rsidRPr="009F483D" w:rsidRDefault="00A17B0C" w:rsidP="00A17B0C">
      <w:pPr>
        <w:jc w:val="center"/>
        <w:rPr>
          <w:rFonts w:ascii="Arial" w:hAnsi="Arial" w:cs="Arial"/>
          <w:b/>
          <w:sz w:val="22"/>
          <w:szCs w:val="22"/>
          <w:lang w:val="en-GB"/>
        </w:rPr>
      </w:pPr>
    </w:p>
    <w:p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r w:rsidRPr="009F483D">
        <w:rPr>
          <w:rFonts w:ascii="Arial" w:hAnsi="Arial" w:cs="Arial"/>
          <w:bCs/>
          <w:sz w:val="22"/>
          <w:szCs w:val="22"/>
          <w:lang w:val="en-GB"/>
        </w:rPr>
        <w:t xml:space="preserve">SPECIFICATION NO. </w:t>
      </w:r>
      <w:r w:rsidRPr="009F483D">
        <w:rPr>
          <w:rFonts w:ascii="Arial" w:hAnsi="Arial" w:cs="Arial"/>
          <w:bCs/>
          <w:sz w:val="22"/>
          <w:szCs w:val="22"/>
          <w:lang w:val="en-GB"/>
        </w:rPr>
        <w:tab/>
        <w:t xml:space="preserve">: </w:t>
      </w:r>
      <w:r w:rsidRPr="009F483D">
        <w:rPr>
          <w:rFonts w:ascii="Arial" w:hAnsi="Arial" w:cs="Arial"/>
          <w:bCs/>
          <w:sz w:val="22"/>
          <w:szCs w:val="22"/>
          <w:lang w:val="en-GB"/>
        </w:rPr>
        <w:tab/>
      </w:r>
      <w:r w:rsidR="004D174E" w:rsidRPr="004D174E">
        <w:rPr>
          <w:rFonts w:ascii="Arial" w:hAnsi="Arial" w:cs="Arial"/>
          <w:b/>
          <w:bCs/>
          <w:sz w:val="22"/>
          <w:szCs w:val="22"/>
        </w:rPr>
        <w:t>5006002750/OTHERS/DOM/A02-CC CS -3</w:t>
      </w:r>
    </w:p>
    <w:p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p>
    <w:p w:rsidR="00A17B0C" w:rsidRPr="009F483D" w:rsidRDefault="00A17B0C" w:rsidP="00A17B0C">
      <w:pPr>
        <w:tabs>
          <w:tab w:val="left" w:pos="1397"/>
          <w:tab w:val="left" w:pos="2880"/>
          <w:tab w:val="left" w:pos="3060"/>
          <w:tab w:val="left" w:pos="3240"/>
        </w:tabs>
        <w:rPr>
          <w:rFonts w:ascii="Arial" w:hAnsi="Arial" w:cs="Arial"/>
          <w:b/>
          <w:sz w:val="22"/>
          <w:szCs w:val="22"/>
          <w:lang w:val="en-GB"/>
        </w:rPr>
      </w:pPr>
      <w:r w:rsidRPr="009F483D">
        <w:rPr>
          <w:rFonts w:ascii="Arial" w:hAnsi="Arial" w:cs="Arial"/>
          <w:bCs/>
          <w:sz w:val="22"/>
          <w:szCs w:val="22"/>
          <w:lang w:val="en-GB"/>
        </w:rPr>
        <w:t>DATE</w:t>
      </w:r>
      <w:r w:rsidRPr="009F483D">
        <w:rPr>
          <w:rFonts w:ascii="Arial" w:hAnsi="Arial" w:cs="Arial"/>
          <w:bCs/>
          <w:sz w:val="22"/>
          <w:szCs w:val="22"/>
          <w:lang w:val="en-GB"/>
        </w:rPr>
        <w:tab/>
      </w:r>
      <w:r w:rsidRPr="009F483D">
        <w:rPr>
          <w:rFonts w:ascii="Arial" w:hAnsi="Arial" w:cs="Arial"/>
          <w:bCs/>
          <w:sz w:val="22"/>
          <w:szCs w:val="22"/>
          <w:lang w:val="en-GB"/>
        </w:rPr>
        <w:tab/>
        <w:t xml:space="preserve">: </w:t>
      </w:r>
      <w:r w:rsidRPr="009F483D">
        <w:rPr>
          <w:rFonts w:ascii="Arial" w:hAnsi="Arial" w:cs="Arial"/>
          <w:bCs/>
          <w:sz w:val="22"/>
          <w:szCs w:val="22"/>
          <w:lang w:val="en-GB"/>
        </w:rPr>
        <w:tab/>
      </w:r>
      <w:r w:rsidR="004D174E" w:rsidRPr="004D174E">
        <w:rPr>
          <w:rFonts w:ascii="Arial" w:hAnsi="Arial" w:cs="Arial"/>
          <w:b/>
          <w:sz w:val="22"/>
          <w:szCs w:val="22"/>
          <w:lang w:val="en-GB"/>
        </w:rPr>
        <w:t>15</w:t>
      </w:r>
      <w:r w:rsidRPr="004D174E">
        <w:rPr>
          <w:rFonts w:ascii="Arial" w:hAnsi="Arial" w:cs="Arial"/>
          <w:b/>
          <w:sz w:val="22"/>
          <w:szCs w:val="22"/>
          <w:lang w:val="en-GB"/>
        </w:rPr>
        <w:t>/</w:t>
      </w:r>
      <w:r w:rsidR="004D174E" w:rsidRPr="004D174E">
        <w:rPr>
          <w:rFonts w:ascii="Arial" w:hAnsi="Arial" w:cs="Arial"/>
          <w:b/>
          <w:sz w:val="22"/>
          <w:szCs w:val="22"/>
          <w:lang w:val="en-GB"/>
        </w:rPr>
        <w:t>11</w:t>
      </w:r>
      <w:r w:rsidRPr="004D174E">
        <w:rPr>
          <w:rFonts w:ascii="Arial" w:hAnsi="Arial" w:cs="Arial"/>
          <w:b/>
          <w:sz w:val="22"/>
          <w:szCs w:val="22"/>
          <w:lang w:val="en-GB"/>
        </w:rPr>
        <w:t>/2021</w:t>
      </w:r>
    </w:p>
    <w:p w:rsidR="00A17B0C" w:rsidRPr="009F483D" w:rsidRDefault="00A17B0C" w:rsidP="00A17B0C">
      <w:pPr>
        <w:tabs>
          <w:tab w:val="left" w:pos="1397"/>
          <w:tab w:val="left" w:pos="2880"/>
          <w:tab w:val="left" w:pos="3060"/>
          <w:tab w:val="left" w:pos="3240"/>
        </w:tabs>
        <w:rPr>
          <w:rFonts w:ascii="Arial" w:hAnsi="Arial" w:cs="Arial"/>
          <w:bCs/>
          <w:sz w:val="22"/>
          <w:szCs w:val="22"/>
          <w:lang w:val="en-GB"/>
        </w:rPr>
      </w:pP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r w:rsidRPr="009F483D">
        <w:rPr>
          <w:rFonts w:ascii="Arial" w:hAnsi="Arial" w:cs="Arial"/>
          <w:bCs/>
          <w:sz w:val="22"/>
          <w:szCs w:val="22"/>
          <w:lang w:val="en-GB"/>
        </w:rPr>
        <w:tab/>
      </w:r>
    </w:p>
    <w:p w:rsidR="00A17B0C" w:rsidRPr="009F483D" w:rsidRDefault="00A17B0C" w:rsidP="00A17B0C">
      <w:pPr>
        <w:tabs>
          <w:tab w:val="left" w:pos="1397"/>
          <w:tab w:val="left" w:pos="2880"/>
          <w:tab w:val="left" w:pos="3060"/>
          <w:tab w:val="left" w:pos="3240"/>
        </w:tabs>
        <w:rPr>
          <w:rFonts w:ascii="Arial" w:hAnsi="Arial" w:cs="Arial"/>
          <w:b/>
          <w:sz w:val="22"/>
          <w:szCs w:val="22"/>
          <w:lang w:val="en-GB"/>
        </w:rPr>
      </w:pPr>
      <w:r w:rsidRPr="009F483D">
        <w:rPr>
          <w:rFonts w:ascii="Arial" w:hAnsi="Arial" w:cs="Arial"/>
          <w:bCs/>
          <w:sz w:val="22"/>
          <w:szCs w:val="22"/>
          <w:lang w:val="en-GB"/>
        </w:rPr>
        <w:t>FUNDING</w:t>
      </w:r>
      <w:r w:rsidRPr="009F483D">
        <w:rPr>
          <w:rFonts w:ascii="Arial" w:hAnsi="Arial" w:cs="Arial"/>
          <w:bCs/>
          <w:sz w:val="22"/>
          <w:szCs w:val="22"/>
          <w:lang w:val="en-GB"/>
        </w:rPr>
        <w:tab/>
      </w:r>
      <w:r w:rsidRPr="009F483D">
        <w:rPr>
          <w:rFonts w:ascii="Arial" w:hAnsi="Arial" w:cs="Arial"/>
          <w:bCs/>
          <w:sz w:val="22"/>
          <w:szCs w:val="22"/>
          <w:lang w:val="en-GB"/>
        </w:rPr>
        <w:tab/>
        <w:t>:</w:t>
      </w:r>
      <w:r w:rsidRPr="009F483D">
        <w:rPr>
          <w:rFonts w:ascii="Arial" w:hAnsi="Arial" w:cs="Arial"/>
          <w:bCs/>
          <w:sz w:val="22"/>
          <w:szCs w:val="22"/>
          <w:lang w:val="en-GB"/>
        </w:rPr>
        <w:tab/>
      </w:r>
      <w:r w:rsidRPr="009F483D">
        <w:rPr>
          <w:rFonts w:ascii="Arial" w:hAnsi="Arial" w:cs="Arial"/>
          <w:b/>
          <w:sz w:val="22"/>
          <w:szCs w:val="22"/>
          <w:lang w:val="en-GB"/>
        </w:rPr>
        <w:t>DOMESTIC</w:t>
      </w:r>
    </w:p>
    <w:p w:rsidR="00A17B0C" w:rsidRPr="00571F21" w:rsidRDefault="00A17B0C" w:rsidP="00A17B0C">
      <w:pPr>
        <w:pStyle w:val="Heading1"/>
        <w:spacing w:before="121"/>
        <w:ind w:left="630" w:right="340"/>
        <w:jc w:val="center"/>
        <w:rPr>
          <w:rFonts w:ascii="Arial" w:hAnsi="Arial" w:cs="Arial"/>
          <w:color w:val="231F1F"/>
          <w:w w:val="105"/>
          <w:sz w:val="22"/>
          <w:szCs w:val="22"/>
          <w:u w:val="thick" w:color="231F1F"/>
        </w:rPr>
      </w:pPr>
    </w:p>
    <w:p w:rsidR="00A17B0C" w:rsidRPr="00856558" w:rsidRDefault="00A17B0C" w:rsidP="00856558">
      <w:pPr>
        <w:pStyle w:val="ListParagraph"/>
        <w:widowControl w:val="0"/>
        <w:numPr>
          <w:ilvl w:val="0"/>
          <w:numId w:val="5"/>
        </w:numPr>
        <w:autoSpaceDE w:val="0"/>
        <w:autoSpaceDN w:val="0"/>
        <w:ind w:hanging="632"/>
        <w:contextualSpacing w:val="0"/>
        <w:jc w:val="both"/>
        <w:rPr>
          <w:rFonts w:ascii="Arial" w:hAnsi="Arial" w:cs="Arial"/>
          <w:b/>
          <w:color w:val="231F1F"/>
          <w:sz w:val="22"/>
          <w:szCs w:val="22"/>
        </w:rPr>
      </w:pPr>
      <w:r w:rsidRPr="00856558">
        <w:rPr>
          <w:rFonts w:ascii="Arial" w:hAnsi="Arial" w:cs="Arial"/>
          <w:b/>
          <w:color w:val="231F1F"/>
          <w:w w:val="105"/>
          <w:sz w:val="22"/>
          <w:szCs w:val="22"/>
        </w:rPr>
        <w:t>INTRODUCTION:</w:t>
      </w:r>
    </w:p>
    <w:p w:rsidR="00856558" w:rsidRPr="00856558" w:rsidRDefault="00856558" w:rsidP="00856558">
      <w:pPr>
        <w:pStyle w:val="ListParagraph"/>
        <w:widowControl w:val="0"/>
        <w:autoSpaceDE w:val="0"/>
        <w:autoSpaceDN w:val="0"/>
        <w:ind w:left="632"/>
        <w:contextualSpacing w:val="0"/>
        <w:jc w:val="both"/>
        <w:rPr>
          <w:rFonts w:ascii="Arial" w:hAnsi="Arial" w:cs="Arial"/>
          <w:b/>
          <w:color w:val="231F1F"/>
          <w:sz w:val="22"/>
          <w:szCs w:val="22"/>
        </w:rPr>
      </w:pPr>
    </w:p>
    <w:p w:rsidR="00856558" w:rsidRDefault="00A17B0C" w:rsidP="00856558">
      <w:pPr>
        <w:pStyle w:val="BodyText"/>
        <w:spacing w:after="0"/>
        <w:ind w:left="630"/>
        <w:jc w:val="both"/>
        <w:rPr>
          <w:rFonts w:ascii="Arial" w:hAnsi="Arial" w:cs="Arial"/>
          <w:sz w:val="22"/>
          <w:szCs w:val="22"/>
        </w:rPr>
      </w:pPr>
      <w:r w:rsidRPr="00856558">
        <w:rPr>
          <w:rFonts w:ascii="Arial" w:hAnsi="Arial" w:cs="Arial"/>
          <w:sz w:val="22"/>
          <w:szCs w:val="22"/>
        </w:rPr>
        <w:t>Power Grid Corporation of India Ltd. (A Government of India Enterprise) incorporated under the Companies Act, 1956, having its Registered Office at B-9, Qutab Institutional Area, Katwaria Sarai, New Delhi – 110 016</w:t>
      </w:r>
      <w:r w:rsidRPr="00856558">
        <w:rPr>
          <w:rFonts w:ascii="Arial" w:hAnsi="Arial" w:cs="Arial"/>
          <w:i/>
          <w:iCs/>
          <w:sz w:val="22"/>
          <w:szCs w:val="22"/>
        </w:rPr>
        <w:t xml:space="preserve"> </w:t>
      </w:r>
      <w:r w:rsidRPr="00856558">
        <w:rPr>
          <w:rFonts w:ascii="Arial" w:hAnsi="Arial" w:cs="Arial"/>
          <w:sz w:val="22"/>
          <w:szCs w:val="22"/>
        </w:rPr>
        <w:t xml:space="preserve">(hereinafter referred to as ‘POWERGRID’/’Owner’) has decided for </w:t>
      </w:r>
      <w:r w:rsidRPr="00856558">
        <w:rPr>
          <w:rFonts w:ascii="Arial" w:hAnsi="Arial" w:cs="Arial"/>
          <w:b/>
          <w:bCs/>
          <w:sz w:val="22"/>
          <w:szCs w:val="22"/>
        </w:rPr>
        <w:t>“Selection of POP (point of presence) and CRA (Central Record Keeping Agency) to implement NPS in POWERGRID”</w:t>
      </w:r>
      <w:r w:rsidRPr="00856558">
        <w:rPr>
          <w:rFonts w:ascii="Arial" w:hAnsi="Arial" w:cs="Arial"/>
          <w:sz w:val="22"/>
          <w:szCs w:val="22"/>
        </w:rPr>
        <w:t>.</w:t>
      </w:r>
    </w:p>
    <w:p w:rsidR="00856558" w:rsidRPr="00856558" w:rsidRDefault="00856558" w:rsidP="00856558">
      <w:pPr>
        <w:pStyle w:val="BodyText"/>
        <w:spacing w:after="0"/>
        <w:ind w:left="630"/>
        <w:jc w:val="both"/>
        <w:rPr>
          <w:rFonts w:ascii="Arial" w:hAnsi="Arial" w:cs="Arial"/>
          <w:b/>
          <w:sz w:val="22"/>
          <w:szCs w:val="22"/>
        </w:rPr>
      </w:pPr>
    </w:p>
    <w:p w:rsidR="00A17B0C" w:rsidRDefault="00A17B0C" w:rsidP="00856558">
      <w:pPr>
        <w:pStyle w:val="ListParagraph"/>
        <w:widowControl w:val="0"/>
        <w:numPr>
          <w:ilvl w:val="0"/>
          <w:numId w:val="5"/>
        </w:numPr>
        <w:autoSpaceDE w:val="0"/>
        <w:autoSpaceDN w:val="0"/>
        <w:ind w:hanging="632"/>
        <w:contextualSpacing w:val="0"/>
        <w:jc w:val="both"/>
        <w:rPr>
          <w:rFonts w:ascii="Arial" w:hAnsi="Arial" w:cs="Arial"/>
          <w:b/>
          <w:color w:val="231F1F"/>
          <w:w w:val="105"/>
          <w:sz w:val="22"/>
          <w:szCs w:val="22"/>
        </w:rPr>
      </w:pPr>
      <w:r w:rsidRPr="00856558">
        <w:rPr>
          <w:rFonts w:ascii="Arial" w:hAnsi="Arial" w:cs="Arial"/>
          <w:b/>
          <w:color w:val="231F1F"/>
          <w:w w:val="105"/>
          <w:sz w:val="22"/>
          <w:szCs w:val="22"/>
        </w:rPr>
        <w:t>ABOUT NATIONAL PENSION SYSTEM:</w:t>
      </w:r>
    </w:p>
    <w:p w:rsidR="00856558" w:rsidRPr="00856558" w:rsidRDefault="00856558" w:rsidP="00856558">
      <w:pPr>
        <w:pStyle w:val="ListParagraph"/>
        <w:widowControl w:val="0"/>
        <w:autoSpaceDE w:val="0"/>
        <w:autoSpaceDN w:val="0"/>
        <w:ind w:left="632"/>
        <w:contextualSpacing w:val="0"/>
        <w:jc w:val="both"/>
        <w:rPr>
          <w:rFonts w:ascii="Arial" w:hAnsi="Arial" w:cs="Arial"/>
          <w:b/>
          <w:color w:val="231F1F"/>
          <w:w w:val="105"/>
          <w:sz w:val="22"/>
          <w:szCs w:val="22"/>
        </w:rPr>
      </w:pPr>
    </w:p>
    <w:p w:rsidR="00A17B0C" w:rsidRDefault="00A17B0C" w:rsidP="00856558">
      <w:pPr>
        <w:pStyle w:val="BodyText"/>
        <w:spacing w:after="0"/>
        <w:ind w:left="630"/>
        <w:jc w:val="both"/>
        <w:rPr>
          <w:rFonts w:ascii="Arial" w:hAnsi="Arial" w:cs="Arial"/>
          <w:sz w:val="22"/>
          <w:szCs w:val="22"/>
        </w:rPr>
      </w:pPr>
      <w:r w:rsidRPr="00856558">
        <w:rPr>
          <w:rFonts w:ascii="Arial" w:hAnsi="Arial" w:cs="Arial"/>
          <w:sz w:val="22"/>
          <w:szCs w:val="22"/>
        </w:rPr>
        <w:t>National Pension System (NPS) is a Government of India promoted, Defined Contribution Pension Scheme, regulated by Pension Fund Regulatory Development Authority (PFRDA) under the Pension Fund Regulatory Development Authority Act, 2013. NPS is managed by NPS Board of Trustees under PFRDA Act, 2013.</w:t>
      </w:r>
    </w:p>
    <w:p w:rsidR="00856558" w:rsidRPr="00856558" w:rsidRDefault="00856558" w:rsidP="00856558">
      <w:pPr>
        <w:pStyle w:val="BodyText"/>
        <w:spacing w:after="0"/>
        <w:ind w:left="630"/>
        <w:jc w:val="both"/>
        <w:rPr>
          <w:rFonts w:ascii="Arial" w:hAnsi="Arial" w:cs="Arial"/>
          <w:sz w:val="22"/>
          <w:szCs w:val="22"/>
        </w:rPr>
      </w:pPr>
    </w:p>
    <w:p w:rsidR="00A17B0C" w:rsidRPr="00856558" w:rsidRDefault="00A17B0C" w:rsidP="00856558">
      <w:pPr>
        <w:pStyle w:val="ListParagraph"/>
        <w:widowControl w:val="0"/>
        <w:numPr>
          <w:ilvl w:val="0"/>
          <w:numId w:val="5"/>
        </w:numPr>
        <w:autoSpaceDE w:val="0"/>
        <w:autoSpaceDN w:val="0"/>
        <w:ind w:hanging="632"/>
        <w:contextualSpacing w:val="0"/>
        <w:jc w:val="both"/>
        <w:rPr>
          <w:rFonts w:ascii="Arial" w:hAnsi="Arial" w:cs="Arial"/>
          <w:color w:val="231F1F"/>
          <w:sz w:val="22"/>
          <w:szCs w:val="22"/>
        </w:rPr>
      </w:pPr>
      <w:r w:rsidRPr="00856558">
        <w:rPr>
          <w:rFonts w:ascii="Arial" w:hAnsi="Arial" w:cs="Arial"/>
          <w:b/>
          <w:color w:val="231F1F"/>
          <w:w w:val="105"/>
          <w:sz w:val="22"/>
          <w:szCs w:val="22"/>
        </w:rPr>
        <w:t>REQUIREMENT</w:t>
      </w:r>
    </w:p>
    <w:p w:rsidR="00A17B0C" w:rsidRPr="00856558" w:rsidRDefault="00A17B0C" w:rsidP="00856558">
      <w:pPr>
        <w:pStyle w:val="ListParagraph"/>
        <w:ind w:left="632"/>
        <w:rPr>
          <w:rFonts w:ascii="Arial" w:hAnsi="Arial" w:cs="Arial"/>
          <w:color w:val="231F1F"/>
          <w:sz w:val="22"/>
          <w:szCs w:val="22"/>
        </w:rPr>
      </w:pPr>
    </w:p>
    <w:p w:rsidR="00856558" w:rsidRDefault="00A17B0C" w:rsidP="00856558">
      <w:pPr>
        <w:pStyle w:val="BodyText"/>
        <w:spacing w:after="0"/>
        <w:ind w:left="630"/>
        <w:jc w:val="both"/>
        <w:rPr>
          <w:rFonts w:ascii="Arial" w:hAnsi="Arial" w:cs="Arial"/>
          <w:b/>
          <w:bCs/>
          <w:sz w:val="22"/>
          <w:szCs w:val="22"/>
        </w:rPr>
      </w:pPr>
      <w:r w:rsidRPr="00856558">
        <w:rPr>
          <w:rFonts w:ascii="Arial" w:hAnsi="Arial" w:cs="Arial"/>
          <w:sz w:val="22"/>
          <w:szCs w:val="22"/>
        </w:rPr>
        <w:t>POWERGRID intends to implement NPS for its Employees. At present, there are around 816</w:t>
      </w:r>
      <w:r w:rsidR="005B2E56" w:rsidRPr="00856558">
        <w:rPr>
          <w:rFonts w:ascii="Arial" w:hAnsi="Arial" w:cs="Arial"/>
          <w:sz w:val="22"/>
          <w:szCs w:val="22"/>
        </w:rPr>
        <w:t>2</w:t>
      </w:r>
      <w:r w:rsidRPr="00856558">
        <w:rPr>
          <w:rFonts w:ascii="Arial" w:hAnsi="Arial" w:cs="Arial"/>
          <w:sz w:val="22"/>
          <w:szCs w:val="22"/>
        </w:rPr>
        <w:t xml:space="preserve"> employees (</w:t>
      </w:r>
      <w:r w:rsidR="005B2E56" w:rsidRPr="00856558">
        <w:rPr>
          <w:rFonts w:ascii="Arial" w:hAnsi="Arial" w:cs="Arial"/>
          <w:i/>
          <w:iCs/>
          <w:sz w:val="22"/>
          <w:szCs w:val="22"/>
        </w:rPr>
        <w:t xml:space="preserve">this is tentative no. of employees </w:t>
      </w:r>
      <w:r w:rsidRPr="00856558">
        <w:rPr>
          <w:rFonts w:ascii="Arial" w:hAnsi="Arial" w:cs="Arial"/>
          <w:i/>
          <w:iCs/>
          <w:sz w:val="22"/>
          <w:szCs w:val="22"/>
        </w:rPr>
        <w:t xml:space="preserve">who </w:t>
      </w:r>
      <w:r w:rsidR="005B2E56" w:rsidRPr="00856558">
        <w:rPr>
          <w:rFonts w:ascii="Arial" w:hAnsi="Arial" w:cs="Arial"/>
          <w:i/>
          <w:iCs/>
          <w:sz w:val="22"/>
          <w:szCs w:val="22"/>
        </w:rPr>
        <w:t xml:space="preserve">have </w:t>
      </w:r>
      <w:r w:rsidRPr="00856558">
        <w:rPr>
          <w:rFonts w:ascii="Arial" w:hAnsi="Arial" w:cs="Arial"/>
          <w:i/>
          <w:iCs/>
          <w:sz w:val="22"/>
          <w:szCs w:val="22"/>
        </w:rPr>
        <w:t>opted for NPS</w:t>
      </w:r>
      <w:r w:rsidR="005B2E56" w:rsidRPr="00856558">
        <w:rPr>
          <w:rFonts w:ascii="Arial" w:hAnsi="Arial" w:cs="Arial"/>
          <w:i/>
          <w:iCs/>
          <w:sz w:val="22"/>
          <w:szCs w:val="22"/>
        </w:rPr>
        <w:t>, actual no. and details of employees shall be given to successful bidder during execution of the subject contract</w:t>
      </w:r>
      <w:r w:rsidRPr="00856558">
        <w:rPr>
          <w:rFonts w:ascii="Arial" w:hAnsi="Arial" w:cs="Arial"/>
          <w:sz w:val="22"/>
          <w:szCs w:val="22"/>
        </w:rPr>
        <w:t xml:space="preserve">) working </w:t>
      </w:r>
      <w:r w:rsidR="005B2E56" w:rsidRPr="00856558">
        <w:rPr>
          <w:rFonts w:ascii="Arial" w:hAnsi="Arial" w:cs="Arial"/>
          <w:sz w:val="22"/>
          <w:szCs w:val="22"/>
        </w:rPr>
        <w:t xml:space="preserve">in POWERGRID </w:t>
      </w:r>
      <w:r w:rsidRPr="00856558">
        <w:rPr>
          <w:rFonts w:ascii="Arial" w:hAnsi="Arial" w:cs="Arial"/>
          <w:sz w:val="22"/>
          <w:szCs w:val="22"/>
        </w:rPr>
        <w:t>at different project/station/</w:t>
      </w:r>
      <w:r w:rsidR="005B2E56" w:rsidRPr="00856558">
        <w:rPr>
          <w:rFonts w:ascii="Arial" w:hAnsi="Arial" w:cs="Arial"/>
          <w:sz w:val="22"/>
          <w:szCs w:val="22"/>
        </w:rPr>
        <w:t xml:space="preserve"> </w:t>
      </w:r>
      <w:r w:rsidRPr="00856558">
        <w:rPr>
          <w:rFonts w:ascii="Arial" w:hAnsi="Arial" w:cs="Arial"/>
          <w:sz w:val="22"/>
          <w:szCs w:val="22"/>
        </w:rPr>
        <w:t xml:space="preserve">offices situated in India. </w:t>
      </w:r>
      <w:r w:rsidR="005B2E56" w:rsidRPr="00856558">
        <w:rPr>
          <w:rFonts w:ascii="Arial" w:hAnsi="Arial" w:cs="Arial"/>
          <w:sz w:val="22"/>
          <w:szCs w:val="22"/>
        </w:rPr>
        <w:t>Tentative no</w:t>
      </w:r>
      <w:r w:rsidR="002E7193" w:rsidRPr="00856558">
        <w:rPr>
          <w:rFonts w:ascii="Arial" w:hAnsi="Arial" w:cs="Arial"/>
          <w:sz w:val="22"/>
          <w:szCs w:val="22"/>
        </w:rPr>
        <w:t>.</w:t>
      </w:r>
      <w:r w:rsidR="005B2E56" w:rsidRPr="00856558">
        <w:rPr>
          <w:rFonts w:ascii="Arial" w:hAnsi="Arial" w:cs="Arial"/>
          <w:sz w:val="22"/>
          <w:szCs w:val="22"/>
        </w:rPr>
        <w:t xml:space="preserve"> of Employees at various </w:t>
      </w:r>
      <w:r w:rsidRPr="00856558">
        <w:rPr>
          <w:rFonts w:ascii="Arial" w:hAnsi="Arial" w:cs="Arial"/>
          <w:b/>
          <w:bCs/>
          <w:sz w:val="22"/>
          <w:szCs w:val="22"/>
        </w:rPr>
        <w:t>project/station</w:t>
      </w:r>
      <w:r w:rsidR="005B2E56" w:rsidRPr="00856558">
        <w:rPr>
          <w:rFonts w:ascii="Arial" w:hAnsi="Arial" w:cs="Arial"/>
          <w:b/>
          <w:bCs/>
          <w:sz w:val="22"/>
          <w:szCs w:val="22"/>
        </w:rPr>
        <w:t>/offices</w:t>
      </w:r>
      <w:r w:rsidRPr="00856558">
        <w:rPr>
          <w:rFonts w:ascii="Arial" w:hAnsi="Arial" w:cs="Arial"/>
          <w:b/>
          <w:bCs/>
          <w:sz w:val="22"/>
          <w:szCs w:val="22"/>
        </w:rPr>
        <w:t xml:space="preserve"> is given at Annexure-I.</w:t>
      </w:r>
    </w:p>
    <w:p w:rsidR="00856558" w:rsidRDefault="00856558" w:rsidP="00856558">
      <w:pPr>
        <w:pStyle w:val="BodyText"/>
        <w:spacing w:after="0"/>
        <w:ind w:left="630"/>
        <w:jc w:val="both"/>
        <w:rPr>
          <w:rFonts w:ascii="Arial" w:hAnsi="Arial" w:cs="Arial"/>
          <w:b/>
          <w:bCs/>
          <w:sz w:val="22"/>
          <w:szCs w:val="22"/>
        </w:rPr>
      </w:pPr>
    </w:p>
    <w:p w:rsidR="00A17B0C" w:rsidRPr="00856558" w:rsidRDefault="00A17B0C" w:rsidP="00856558">
      <w:pPr>
        <w:pStyle w:val="BodyText"/>
        <w:spacing w:after="0"/>
        <w:ind w:left="630"/>
        <w:jc w:val="both"/>
        <w:rPr>
          <w:rFonts w:ascii="Arial" w:hAnsi="Arial" w:cs="Arial"/>
          <w:b/>
          <w:bCs/>
          <w:sz w:val="22"/>
          <w:szCs w:val="22"/>
        </w:rPr>
      </w:pPr>
      <w:r w:rsidRPr="00856558">
        <w:rPr>
          <w:rFonts w:ascii="Arial" w:hAnsi="Arial" w:cs="Arial"/>
          <w:sz w:val="22"/>
          <w:szCs w:val="22"/>
        </w:rPr>
        <w:t xml:space="preserve">In order to implement NPS, POWERGRID will engage the services of Point of Presence (POP) who are registered with PFRDA and are </w:t>
      </w:r>
      <w:r w:rsidR="005B2E56" w:rsidRPr="00856558">
        <w:rPr>
          <w:rFonts w:ascii="Arial" w:hAnsi="Arial" w:cs="Arial"/>
          <w:sz w:val="22"/>
          <w:szCs w:val="22"/>
        </w:rPr>
        <w:t>authorized</w:t>
      </w:r>
      <w:r w:rsidRPr="00856558">
        <w:rPr>
          <w:rFonts w:ascii="Arial" w:hAnsi="Arial" w:cs="Arial"/>
          <w:sz w:val="22"/>
          <w:szCs w:val="22"/>
        </w:rPr>
        <w:t xml:space="preserve"> to work as POP.</w:t>
      </w:r>
    </w:p>
    <w:p w:rsidR="005B2E56" w:rsidRPr="00856558" w:rsidRDefault="005B2E56" w:rsidP="00856558">
      <w:pPr>
        <w:pStyle w:val="BodyText"/>
        <w:ind w:left="630"/>
        <w:jc w:val="both"/>
        <w:rPr>
          <w:rFonts w:ascii="Arial" w:hAnsi="Arial" w:cs="Arial"/>
          <w:sz w:val="22"/>
          <w:szCs w:val="22"/>
        </w:rPr>
      </w:pPr>
    </w:p>
    <w:p w:rsidR="005B2E56" w:rsidRPr="00856558" w:rsidRDefault="005B2E56" w:rsidP="00856558">
      <w:pPr>
        <w:pStyle w:val="BodyText"/>
        <w:ind w:left="630"/>
        <w:jc w:val="both"/>
        <w:rPr>
          <w:rFonts w:ascii="Arial" w:hAnsi="Arial" w:cs="Arial"/>
          <w:sz w:val="22"/>
          <w:szCs w:val="22"/>
        </w:rPr>
      </w:pPr>
    </w:p>
    <w:p w:rsidR="005B2E56" w:rsidRPr="00856558" w:rsidRDefault="005B2E56" w:rsidP="00856558">
      <w:pPr>
        <w:pStyle w:val="BodyText"/>
        <w:ind w:left="630"/>
        <w:jc w:val="both"/>
        <w:rPr>
          <w:rFonts w:ascii="Arial" w:hAnsi="Arial" w:cs="Arial"/>
          <w:sz w:val="22"/>
          <w:szCs w:val="22"/>
        </w:rPr>
      </w:pPr>
    </w:p>
    <w:p w:rsidR="00E156AB" w:rsidRPr="00856558" w:rsidRDefault="00E156AB" w:rsidP="00856558">
      <w:pPr>
        <w:pStyle w:val="BodyText"/>
        <w:ind w:left="630"/>
        <w:jc w:val="both"/>
        <w:rPr>
          <w:rFonts w:ascii="Arial" w:hAnsi="Arial" w:cs="Arial"/>
          <w:sz w:val="22"/>
          <w:szCs w:val="22"/>
        </w:rPr>
      </w:pPr>
    </w:p>
    <w:p w:rsidR="00E156AB" w:rsidRPr="00856558" w:rsidRDefault="00E156AB" w:rsidP="00856558">
      <w:pPr>
        <w:pStyle w:val="BodyText"/>
        <w:ind w:left="630"/>
        <w:jc w:val="both"/>
        <w:rPr>
          <w:rFonts w:ascii="Arial" w:hAnsi="Arial" w:cs="Arial"/>
          <w:sz w:val="22"/>
          <w:szCs w:val="22"/>
        </w:rPr>
      </w:pPr>
    </w:p>
    <w:p w:rsidR="00856558" w:rsidRPr="00856558" w:rsidRDefault="00E156AB" w:rsidP="00856558">
      <w:pPr>
        <w:pStyle w:val="ListParagraph"/>
        <w:widowControl w:val="0"/>
        <w:numPr>
          <w:ilvl w:val="0"/>
          <w:numId w:val="5"/>
        </w:numPr>
        <w:autoSpaceDE w:val="0"/>
        <w:autoSpaceDN w:val="0"/>
        <w:ind w:hanging="632"/>
        <w:contextualSpacing w:val="0"/>
        <w:jc w:val="both"/>
        <w:rPr>
          <w:rFonts w:ascii="Arial" w:hAnsi="Arial" w:cs="Arial"/>
          <w:color w:val="231F1F"/>
          <w:sz w:val="22"/>
          <w:szCs w:val="22"/>
        </w:rPr>
      </w:pPr>
      <w:r w:rsidRPr="00856558">
        <w:rPr>
          <w:rFonts w:ascii="Arial" w:hAnsi="Arial" w:cs="Arial"/>
          <w:b/>
          <w:color w:val="231F1F"/>
          <w:w w:val="105"/>
          <w:sz w:val="22"/>
          <w:szCs w:val="22"/>
        </w:rPr>
        <w:lastRenderedPageBreak/>
        <w:t>POWERGRID</w:t>
      </w:r>
      <w:r w:rsidR="006B5A5A" w:rsidRPr="00856558">
        <w:rPr>
          <w:rFonts w:ascii="Arial" w:hAnsi="Arial" w:cs="Arial"/>
          <w:color w:val="231F1F"/>
          <w:spacing w:val="-9"/>
          <w:w w:val="105"/>
          <w:sz w:val="22"/>
          <w:szCs w:val="22"/>
        </w:rPr>
        <w:t xml:space="preserve"> </w:t>
      </w:r>
      <w:r w:rsidR="006B5A5A" w:rsidRPr="00856558">
        <w:rPr>
          <w:rFonts w:ascii="Arial" w:hAnsi="Arial" w:cs="Arial"/>
          <w:b/>
          <w:bCs/>
          <w:color w:val="231F1F"/>
          <w:spacing w:val="-1"/>
          <w:w w:val="105"/>
          <w:sz w:val="22"/>
          <w:szCs w:val="22"/>
        </w:rPr>
        <w:t>EXISTING</w:t>
      </w:r>
      <w:r w:rsidR="006B5A5A" w:rsidRPr="00856558">
        <w:rPr>
          <w:rFonts w:ascii="Arial" w:hAnsi="Arial" w:cs="Arial"/>
          <w:b/>
          <w:bCs/>
          <w:color w:val="231F1F"/>
          <w:spacing w:val="-7"/>
          <w:w w:val="105"/>
          <w:sz w:val="22"/>
          <w:szCs w:val="22"/>
        </w:rPr>
        <w:t xml:space="preserve"> </w:t>
      </w:r>
      <w:r w:rsidR="006B5A5A" w:rsidRPr="00856558">
        <w:rPr>
          <w:rFonts w:ascii="Arial" w:hAnsi="Arial" w:cs="Arial"/>
          <w:b/>
          <w:bCs/>
          <w:color w:val="231F1F"/>
          <w:spacing w:val="-1"/>
          <w:w w:val="105"/>
          <w:sz w:val="22"/>
          <w:szCs w:val="22"/>
        </w:rPr>
        <w:t>SUPERANNUATION</w:t>
      </w:r>
      <w:r w:rsidR="006B5A5A" w:rsidRPr="00856558">
        <w:rPr>
          <w:rFonts w:ascii="Arial" w:hAnsi="Arial" w:cs="Arial"/>
          <w:b/>
          <w:bCs/>
          <w:color w:val="231F1F"/>
          <w:spacing w:val="-10"/>
          <w:w w:val="105"/>
          <w:sz w:val="22"/>
          <w:szCs w:val="22"/>
        </w:rPr>
        <w:t xml:space="preserve"> </w:t>
      </w:r>
      <w:r w:rsidR="006B5A5A" w:rsidRPr="00856558">
        <w:rPr>
          <w:rFonts w:ascii="Arial" w:hAnsi="Arial" w:cs="Arial"/>
          <w:b/>
          <w:bCs/>
          <w:color w:val="231F1F"/>
          <w:spacing w:val="-1"/>
          <w:w w:val="105"/>
          <w:sz w:val="22"/>
          <w:szCs w:val="22"/>
        </w:rPr>
        <w:t>SCHEMES</w:t>
      </w:r>
    </w:p>
    <w:p w:rsidR="00856558" w:rsidRPr="00856558" w:rsidRDefault="00856558" w:rsidP="00856558">
      <w:pPr>
        <w:pStyle w:val="ListParagraph"/>
        <w:widowControl w:val="0"/>
        <w:autoSpaceDE w:val="0"/>
        <w:autoSpaceDN w:val="0"/>
        <w:ind w:left="632"/>
        <w:contextualSpacing w:val="0"/>
        <w:jc w:val="both"/>
        <w:rPr>
          <w:rFonts w:ascii="Arial" w:hAnsi="Arial" w:cs="Arial"/>
          <w:color w:val="231F1F"/>
          <w:sz w:val="22"/>
          <w:szCs w:val="22"/>
        </w:rPr>
      </w:pPr>
    </w:p>
    <w:p w:rsidR="00C10AFE" w:rsidRDefault="00C10AFE" w:rsidP="00C10AFE">
      <w:pPr>
        <w:pStyle w:val="NormalWeb"/>
        <w:spacing w:before="0" w:beforeAutospacing="0" w:after="0" w:afterAutospacing="0"/>
        <w:ind w:left="630"/>
        <w:jc w:val="both"/>
        <w:rPr>
          <w:rFonts w:ascii="Arial" w:hAnsi="Arial" w:cs="Arial"/>
          <w:color w:val="000000"/>
          <w:sz w:val="22"/>
          <w:szCs w:val="22"/>
        </w:rPr>
      </w:pPr>
      <w:r w:rsidRPr="00C10AFE">
        <w:rPr>
          <w:rFonts w:ascii="Arial" w:hAnsi="Arial" w:cs="Arial"/>
          <w:color w:val="000000"/>
          <w:sz w:val="22"/>
          <w:szCs w:val="22"/>
        </w:rPr>
        <w:t xml:space="preserve">Currently in Powergrid there is a Pension scheme under </w:t>
      </w:r>
      <w:proofErr w:type="gramStart"/>
      <w:r w:rsidRPr="00C10AFE">
        <w:rPr>
          <w:rFonts w:ascii="Arial" w:hAnsi="Arial" w:cs="Arial"/>
          <w:color w:val="000000"/>
          <w:sz w:val="22"/>
          <w:szCs w:val="22"/>
        </w:rPr>
        <w:t xml:space="preserve">a  </w:t>
      </w:r>
      <w:proofErr w:type="spellStart"/>
      <w:r w:rsidRPr="00C10AFE">
        <w:rPr>
          <w:rFonts w:ascii="Arial" w:hAnsi="Arial" w:cs="Arial"/>
          <w:color w:val="000000"/>
          <w:sz w:val="22"/>
          <w:szCs w:val="22"/>
        </w:rPr>
        <w:t>a</w:t>
      </w:r>
      <w:proofErr w:type="spellEnd"/>
      <w:proofErr w:type="gramEnd"/>
      <w:r w:rsidRPr="00C10AFE">
        <w:rPr>
          <w:rFonts w:ascii="Arial" w:hAnsi="Arial" w:cs="Arial"/>
          <w:color w:val="000000"/>
          <w:sz w:val="22"/>
          <w:szCs w:val="22"/>
        </w:rPr>
        <w:t xml:space="preserve"> trust namely Powergrid Employees Defined Contribution Superannuation Benefit (Pension) Scheme Trust created for pension to the employee. The Trust is exempt under Income Tax Act, 1961 as approved Superannuation Fund.</w:t>
      </w:r>
      <w:r>
        <w:rPr>
          <w:rFonts w:ascii="Arial" w:hAnsi="Arial" w:cs="Arial"/>
          <w:color w:val="000000"/>
          <w:sz w:val="22"/>
          <w:szCs w:val="22"/>
        </w:rPr>
        <w:t xml:space="preserve"> </w:t>
      </w:r>
      <w:r w:rsidRPr="00C10AFE">
        <w:rPr>
          <w:rFonts w:ascii="Arial" w:hAnsi="Arial" w:cs="Arial"/>
          <w:color w:val="000000"/>
          <w:sz w:val="22"/>
          <w:szCs w:val="22"/>
        </w:rPr>
        <w:t>Total accumulated corpus under the existing scheme as on 31.03.2021 is around Rs.1337/- crore(Approx.). A Master Policy under (GSCA) plan has been issued by LIC of India in the name of Trust for Pension to the employee.</w:t>
      </w:r>
    </w:p>
    <w:p w:rsidR="00C10AFE" w:rsidRPr="00C10AFE" w:rsidRDefault="00C10AFE" w:rsidP="00C10AFE">
      <w:pPr>
        <w:pStyle w:val="NormalWeb"/>
        <w:spacing w:before="0" w:beforeAutospacing="0" w:after="0" w:afterAutospacing="0"/>
        <w:ind w:left="630"/>
        <w:jc w:val="both"/>
        <w:rPr>
          <w:rFonts w:ascii="Arial" w:hAnsi="Arial" w:cs="Arial"/>
          <w:color w:val="000000"/>
          <w:sz w:val="22"/>
          <w:szCs w:val="22"/>
        </w:rPr>
      </w:pPr>
    </w:p>
    <w:p w:rsidR="00C10AFE" w:rsidRDefault="00C10AFE" w:rsidP="00C10AFE">
      <w:pPr>
        <w:pStyle w:val="NormalWeb"/>
        <w:spacing w:before="0" w:beforeAutospacing="0" w:after="0" w:afterAutospacing="0"/>
        <w:ind w:left="630"/>
        <w:jc w:val="both"/>
        <w:rPr>
          <w:rFonts w:ascii="Arial" w:hAnsi="Arial" w:cs="Arial"/>
          <w:color w:val="000000"/>
          <w:sz w:val="22"/>
          <w:szCs w:val="22"/>
        </w:rPr>
      </w:pPr>
      <w:r w:rsidRPr="00C10AFE">
        <w:rPr>
          <w:rFonts w:ascii="Arial" w:hAnsi="Arial" w:cs="Arial"/>
          <w:color w:val="000000"/>
          <w:sz w:val="22"/>
          <w:szCs w:val="22"/>
        </w:rPr>
        <w:t xml:space="preserve">All employee on regular rolls of POWERGRID are members of the Pension Scheme. At present each employee contributes @3% of Salary (Basic </w:t>
      </w:r>
      <w:proofErr w:type="spellStart"/>
      <w:r w:rsidRPr="00C10AFE">
        <w:rPr>
          <w:rFonts w:ascii="Arial" w:hAnsi="Arial" w:cs="Arial"/>
          <w:color w:val="000000"/>
          <w:sz w:val="22"/>
          <w:szCs w:val="22"/>
        </w:rPr>
        <w:t>Pay+DA</w:t>
      </w:r>
      <w:proofErr w:type="spellEnd"/>
      <w:r w:rsidRPr="00C10AFE">
        <w:rPr>
          <w:rFonts w:ascii="Arial" w:hAnsi="Arial" w:cs="Arial"/>
          <w:color w:val="000000"/>
          <w:sz w:val="22"/>
          <w:szCs w:val="22"/>
        </w:rPr>
        <w:t>) as mandatory member contribution. Further employees also have option to make additional voluntary contribution under the Scheme.</w:t>
      </w:r>
    </w:p>
    <w:p w:rsidR="00C10AFE" w:rsidRPr="00C10AFE" w:rsidRDefault="00C10AFE" w:rsidP="00C10AFE">
      <w:pPr>
        <w:pStyle w:val="NormalWeb"/>
        <w:spacing w:before="0" w:beforeAutospacing="0" w:after="0" w:afterAutospacing="0"/>
        <w:ind w:left="630"/>
        <w:jc w:val="both"/>
        <w:rPr>
          <w:rFonts w:ascii="Arial" w:hAnsi="Arial" w:cs="Arial"/>
          <w:color w:val="000000"/>
          <w:sz w:val="22"/>
          <w:szCs w:val="22"/>
        </w:rPr>
      </w:pPr>
    </w:p>
    <w:p w:rsidR="00C10AFE" w:rsidRPr="00C10AFE" w:rsidRDefault="00C10AFE" w:rsidP="00C10AFE">
      <w:pPr>
        <w:pStyle w:val="NormalWeb"/>
        <w:spacing w:before="0" w:beforeAutospacing="0" w:after="0" w:afterAutospacing="0"/>
        <w:ind w:left="630"/>
        <w:jc w:val="both"/>
        <w:rPr>
          <w:rFonts w:ascii="Arial" w:hAnsi="Arial" w:cs="Arial"/>
          <w:color w:val="000000"/>
          <w:sz w:val="22"/>
          <w:szCs w:val="22"/>
        </w:rPr>
      </w:pPr>
      <w:r w:rsidRPr="00C10AFE">
        <w:rPr>
          <w:rFonts w:ascii="Arial" w:hAnsi="Arial" w:cs="Arial"/>
          <w:color w:val="000000"/>
          <w:sz w:val="22"/>
          <w:szCs w:val="22"/>
        </w:rPr>
        <w:t xml:space="preserve">Company also contributes towards this scheme from the kitty of 30 % of Basic plus Dearness allowance towards all superannuation benefits as per the government guidelines in this regard. Residual contribution after meeting company liability towards PF, Gratuity and Post-Retirement Medical Benefits, is made by the Company towards the Pension Scheme. The company on annual basis notifies rate of employer’s contribution towards </w:t>
      </w:r>
      <w:proofErr w:type="gramStart"/>
      <w:r w:rsidRPr="00C10AFE">
        <w:rPr>
          <w:rFonts w:ascii="Arial" w:hAnsi="Arial" w:cs="Arial"/>
          <w:color w:val="000000"/>
          <w:sz w:val="22"/>
          <w:szCs w:val="22"/>
        </w:rPr>
        <w:t>Pension.​</w:t>
      </w:r>
      <w:proofErr w:type="gramEnd"/>
      <w:r w:rsidRPr="00C10AFE">
        <w:rPr>
          <w:rFonts w:ascii="Arial" w:hAnsi="Arial" w:cs="Arial"/>
          <w:color w:val="000000"/>
          <w:sz w:val="22"/>
          <w:szCs w:val="22"/>
        </w:rPr>
        <w:t xml:space="preserve"> The approximate average  monthly contribution is around Rs. 7.25 crores.</w:t>
      </w:r>
    </w:p>
    <w:p w:rsidR="00856558" w:rsidRPr="00856558" w:rsidRDefault="00856558" w:rsidP="00856558">
      <w:pPr>
        <w:pStyle w:val="NormalWeb"/>
        <w:spacing w:before="0" w:beforeAutospacing="0" w:after="0" w:afterAutospacing="0"/>
        <w:ind w:left="630"/>
        <w:jc w:val="both"/>
        <w:rPr>
          <w:rFonts w:ascii="Arial" w:hAnsi="Arial" w:cs="Arial"/>
          <w:color w:val="000000"/>
          <w:sz w:val="22"/>
          <w:szCs w:val="22"/>
        </w:rPr>
      </w:pPr>
    </w:p>
    <w:p w:rsidR="001072F7" w:rsidRPr="00856558" w:rsidRDefault="001072F7" w:rsidP="00856558">
      <w:pPr>
        <w:pStyle w:val="ListParagraph"/>
        <w:widowControl w:val="0"/>
        <w:numPr>
          <w:ilvl w:val="0"/>
          <w:numId w:val="5"/>
        </w:numPr>
        <w:autoSpaceDE w:val="0"/>
        <w:autoSpaceDN w:val="0"/>
        <w:ind w:hanging="632"/>
        <w:contextualSpacing w:val="0"/>
        <w:jc w:val="both"/>
        <w:rPr>
          <w:rFonts w:ascii="Arial" w:hAnsi="Arial" w:cs="Arial"/>
          <w:b/>
          <w:sz w:val="22"/>
          <w:szCs w:val="22"/>
        </w:rPr>
      </w:pPr>
      <w:r w:rsidRPr="00856558">
        <w:rPr>
          <w:rFonts w:ascii="Arial" w:hAnsi="Arial" w:cs="Arial"/>
          <w:b/>
          <w:color w:val="231F1F"/>
          <w:w w:val="105"/>
          <w:sz w:val="22"/>
          <w:szCs w:val="22"/>
        </w:rPr>
        <w:t>NOTICE</w:t>
      </w:r>
      <w:r w:rsidRPr="00856558">
        <w:rPr>
          <w:rFonts w:ascii="Arial" w:hAnsi="Arial" w:cs="Arial"/>
          <w:b/>
          <w:sz w:val="22"/>
          <w:szCs w:val="22"/>
        </w:rPr>
        <w:t xml:space="preserve"> INVITING TENDER</w:t>
      </w:r>
    </w:p>
    <w:p w:rsidR="005D7565" w:rsidRPr="00856558" w:rsidRDefault="005D7565" w:rsidP="00856558">
      <w:pPr>
        <w:pStyle w:val="ListParagraph"/>
        <w:widowControl w:val="0"/>
        <w:autoSpaceDE w:val="0"/>
        <w:autoSpaceDN w:val="0"/>
        <w:ind w:left="632"/>
        <w:contextualSpacing w:val="0"/>
        <w:jc w:val="both"/>
        <w:rPr>
          <w:rFonts w:ascii="Arial" w:hAnsi="Arial" w:cs="Arial"/>
          <w:b/>
          <w:sz w:val="22"/>
          <w:szCs w:val="22"/>
        </w:rPr>
      </w:pPr>
    </w:p>
    <w:p w:rsidR="00D221A1" w:rsidRPr="00856558" w:rsidRDefault="00D221A1" w:rsidP="00856558">
      <w:pPr>
        <w:pStyle w:val="BodyText"/>
        <w:spacing w:after="0"/>
        <w:ind w:left="630"/>
        <w:jc w:val="both"/>
        <w:rPr>
          <w:rFonts w:ascii="Arial" w:hAnsi="Arial" w:cs="Arial"/>
          <w:sz w:val="22"/>
          <w:szCs w:val="22"/>
        </w:rPr>
      </w:pPr>
      <w:r w:rsidRPr="00856558">
        <w:rPr>
          <w:rFonts w:ascii="Arial" w:hAnsi="Arial" w:cs="Arial"/>
          <w:sz w:val="22"/>
          <w:szCs w:val="22"/>
        </w:rPr>
        <w:t xml:space="preserve">POWERGRID, therefore, invites </w:t>
      </w:r>
      <w:r w:rsidRPr="00856558">
        <w:rPr>
          <w:rFonts w:ascii="Arial" w:hAnsi="Arial" w:cs="Arial"/>
          <w:bCs/>
          <w:sz w:val="22"/>
          <w:szCs w:val="22"/>
        </w:rPr>
        <w:t>Proposals</w:t>
      </w:r>
      <w:r w:rsidRPr="00856558">
        <w:rPr>
          <w:rFonts w:ascii="Arial" w:hAnsi="Arial" w:cs="Arial"/>
          <w:sz w:val="22"/>
          <w:szCs w:val="22"/>
        </w:rPr>
        <w:t xml:space="preserve"> for the following package on Limited Competitive Bidding basis </w:t>
      </w:r>
      <w:r w:rsidRPr="00856558">
        <w:rPr>
          <w:rFonts w:ascii="Arial" w:hAnsi="Arial" w:cs="Arial"/>
          <w:b/>
          <w:sz w:val="22"/>
          <w:szCs w:val="22"/>
        </w:rPr>
        <w:t>under secured e-procurement procedure:</w:t>
      </w:r>
    </w:p>
    <w:p w:rsidR="00D221A1" w:rsidRPr="00856558" w:rsidRDefault="00D221A1" w:rsidP="00856558">
      <w:pPr>
        <w:pStyle w:val="BodyText"/>
        <w:spacing w:after="0"/>
        <w:ind w:left="630"/>
        <w:jc w:val="both"/>
        <w:rPr>
          <w:rFonts w:ascii="Arial" w:hAnsi="Arial" w:cs="Arial"/>
          <w:sz w:val="22"/>
          <w:szCs w:val="22"/>
        </w:rPr>
      </w:pPr>
    </w:p>
    <w:p w:rsidR="00D221A1" w:rsidRPr="00856558" w:rsidRDefault="00D221A1" w:rsidP="00856558">
      <w:pPr>
        <w:pStyle w:val="BodyText"/>
        <w:spacing w:after="0"/>
        <w:ind w:left="630"/>
        <w:jc w:val="both"/>
        <w:rPr>
          <w:rFonts w:ascii="Arial" w:hAnsi="Arial" w:cs="Arial"/>
          <w:b/>
          <w:bCs/>
          <w:sz w:val="22"/>
          <w:szCs w:val="22"/>
        </w:rPr>
      </w:pPr>
      <w:r w:rsidRPr="00856558">
        <w:rPr>
          <w:rFonts w:ascii="Arial" w:hAnsi="Arial" w:cs="Arial"/>
          <w:b/>
          <w:bCs/>
          <w:sz w:val="22"/>
          <w:szCs w:val="22"/>
          <w:u w:val="single"/>
        </w:rPr>
        <w:t>Name of Package</w:t>
      </w:r>
      <w:r w:rsidRPr="00856558">
        <w:rPr>
          <w:rFonts w:ascii="Arial" w:hAnsi="Arial" w:cs="Arial"/>
          <w:b/>
          <w:bCs/>
          <w:sz w:val="22"/>
          <w:szCs w:val="22"/>
        </w:rPr>
        <w:t xml:space="preserve">: </w:t>
      </w:r>
      <w:bookmarkStart w:id="2" w:name="_Hlk38128405"/>
      <w:r w:rsidRPr="00856558">
        <w:rPr>
          <w:rFonts w:ascii="Arial" w:hAnsi="Arial" w:cs="Arial"/>
          <w:b/>
          <w:bCs/>
          <w:sz w:val="22"/>
          <w:szCs w:val="22"/>
        </w:rPr>
        <w:t>Selection of POP (point of presence) and CRA (Central Record Keeping Agency) to implement NPS in POWERGRID”</w:t>
      </w:r>
      <w:bookmarkEnd w:id="2"/>
      <w:r w:rsidR="002C3CB3">
        <w:rPr>
          <w:rFonts w:ascii="Arial" w:hAnsi="Arial" w:cs="Arial"/>
          <w:b/>
          <w:bCs/>
          <w:sz w:val="22"/>
          <w:szCs w:val="22"/>
        </w:rPr>
        <w:t xml:space="preserve">; Spec. No.: </w:t>
      </w:r>
      <w:r w:rsidR="002C3CB3" w:rsidRPr="004D174E">
        <w:rPr>
          <w:rFonts w:ascii="Arial" w:hAnsi="Arial" w:cs="Arial"/>
          <w:b/>
          <w:bCs/>
          <w:sz w:val="22"/>
          <w:szCs w:val="22"/>
        </w:rPr>
        <w:t>5006002750/OTHERS/DOM/A02-CC CS -3</w:t>
      </w:r>
    </w:p>
    <w:p w:rsidR="00E156AB" w:rsidRPr="00856558" w:rsidRDefault="00E156AB" w:rsidP="00856558">
      <w:pPr>
        <w:pStyle w:val="BodyText"/>
        <w:spacing w:after="0"/>
        <w:ind w:left="630"/>
        <w:jc w:val="both"/>
        <w:rPr>
          <w:rFonts w:ascii="Arial" w:hAnsi="Arial" w:cs="Arial"/>
          <w:sz w:val="22"/>
          <w:szCs w:val="22"/>
        </w:rPr>
      </w:pPr>
    </w:p>
    <w:p w:rsidR="00D221A1" w:rsidRPr="00856558" w:rsidRDefault="00D221A1" w:rsidP="00856558">
      <w:pPr>
        <w:pStyle w:val="BodyText"/>
        <w:spacing w:after="0"/>
        <w:ind w:left="630" w:hanging="630"/>
        <w:jc w:val="both"/>
        <w:rPr>
          <w:rFonts w:ascii="Arial" w:hAnsi="Arial" w:cs="Arial"/>
          <w:sz w:val="22"/>
          <w:szCs w:val="22"/>
        </w:rPr>
      </w:pPr>
      <w:r w:rsidRPr="00856558">
        <w:rPr>
          <w:rFonts w:ascii="Arial" w:hAnsi="Arial" w:cs="Arial"/>
          <w:sz w:val="22"/>
          <w:szCs w:val="22"/>
        </w:rPr>
        <w:t>5.1</w:t>
      </w:r>
      <w:r w:rsidRPr="00856558">
        <w:rPr>
          <w:rFonts w:ascii="Arial" w:hAnsi="Arial" w:cs="Arial"/>
          <w:sz w:val="22"/>
          <w:szCs w:val="22"/>
        </w:rPr>
        <w:tab/>
        <w:t>Bidding</w:t>
      </w:r>
      <w:r w:rsidRPr="00856558">
        <w:rPr>
          <w:rFonts w:ascii="Arial" w:hAnsi="Arial" w:cs="Arial"/>
          <w:snapToGrid w:val="0"/>
          <w:sz w:val="22"/>
          <w:szCs w:val="22"/>
        </w:rPr>
        <w:t xml:space="preserve"> will be conducted through </w:t>
      </w:r>
      <w:r w:rsidRPr="00856558">
        <w:rPr>
          <w:rFonts w:ascii="Arial" w:hAnsi="Arial" w:cs="Arial"/>
          <w:sz w:val="22"/>
          <w:szCs w:val="22"/>
        </w:rPr>
        <w:t xml:space="preserve">Limited Competitive Bidding </w:t>
      </w:r>
      <w:r w:rsidRPr="00856558">
        <w:rPr>
          <w:rFonts w:ascii="Arial" w:hAnsi="Arial"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856558">
        <w:rPr>
          <w:rFonts w:ascii="Arial" w:hAnsi="Arial" w:cs="Arial"/>
          <w:sz w:val="22"/>
          <w:szCs w:val="22"/>
        </w:rPr>
        <w:t xml:space="preserve"> and its updation </w:t>
      </w:r>
      <w:r w:rsidRPr="00856558">
        <w:rPr>
          <w:rFonts w:ascii="Arial" w:hAnsi="Arial" w:cs="Arial"/>
          <w:snapToGrid w:val="0"/>
          <w:sz w:val="22"/>
          <w:szCs w:val="22"/>
        </w:rPr>
        <w:t xml:space="preserve">on POWERGRID’s website i.e </w:t>
      </w:r>
      <w:r w:rsidRPr="00856558">
        <w:rPr>
          <w:rStyle w:val="Hyperlink"/>
          <w:rFonts w:ascii="Arial" w:eastAsia="Batang" w:hAnsi="Arial" w:cs="Arial"/>
          <w:b/>
          <w:bCs/>
          <w:sz w:val="22"/>
          <w:szCs w:val="22"/>
        </w:rPr>
        <w:t>http://www.powergrid.in</w:t>
      </w:r>
      <w:r w:rsidRPr="00856558">
        <w:rPr>
          <w:rFonts w:ascii="Arial" w:hAnsi="Arial" w:cs="Arial"/>
          <w:snapToGrid w:val="0"/>
          <w:sz w:val="22"/>
          <w:szCs w:val="22"/>
        </w:rPr>
        <w:t>.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rsidR="009F07A3" w:rsidRPr="00856558" w:rsidRDefault="009F07A3" w:rsidP="00856558">
      <w:pPr>
        <w:pStyle w:val="BodyText"/>
        <w:spacing w:after="0"/>
        <w:jc w:val="both"/>
        <w:rPr>
          <w:rFonts w:ascii="Arial" w:hAnsi="Arial" w:cs="Arial"/>
          <w:sz w:val="22"/>
          <w:szCs w:val="22"/>
        </w:rPr>
      </w:pPr>
    </w:p>
    <w:p w:rsidR="00F476F5" w:rsidRPr="00856558" w:rsidRDefault="00F476F5" w:rsidP="00856558">
      <w:pPr>
        <w:ind w:left="630" w:hanging="630"/>
        <w:jc w:val="both"/>
        <w:rPr>
          <w:rFonts w:ascii="Arial" w:hAnsi="Arial" w:cs="Arial"/>
          <w:b/>
          <w:bCs/>
          <w:sz w:val="22"/>
          <w:szCs w:val="22"/>
        </w:rPr>
      </w:pPr>
      <w:r w:rsidRPr="00856558">
        <w:rPr>
          <w:rFonts w:ascii="Arial" w:hAnsi="Arial" w:cs="Arial"/>
          <w:sz w:val="22"/>
          <w:szCs w:val="22"/>
        </w:rPr>
        <w:t>5.2</w:t>
      </w:r>
      <w:r w:rsidRPr="00856558">
        <w:rPr>
          <w:rFonts w:ascii="Arial" w:hAnsi="Arial" w:cs="Arial"/>
          <w:sz w:val="22"/>
          <w:szCs w:val="22"/>
        </w:rPr>
        <w:tab/>
      </w:r>
      <w:r w:rsidRPr="00856558">
        <w:rPr>
          <w:rFonts w:ascii="Arial" w:hAnsi="Arial" w:cs="Arial"/>
          <w:b/>
          <w:bCs/>
          <w:snapToGrid w:val="0"/>
          <w:sz w:val="22"/>
          <w:szCs w:val="22"/>
        </w:rPr>
        <w:t>The</w:t>
      </w:r>
      <w:r w:rsidRPr="00856558">
        <w:rPr>
          <w:rFonts w:ascii="Arial" w:hAnsi="Arial" w:cs="Arial"/>
          <w:b/>
          <w:bCs/>
          <w:sz w:val="22"/>
          <w:szCs w:val="22"/>
        </w:rPr>
        <w:t xml:space="preserve"> complete RfP Documents have been forwarded to the </w:t>
      </w:r>
      <w:r w:rsidR="0033185C" w:rsidRPr="00856558">
        <w:rPr>
          <w:rFonts w:ascii="Arial" w:hAnsi="Arial" w:cs="Arial"/>
          <w:b/>
          <w:bCs/>
          <w:sz w:val="22"/>
          <w:szCs w:val="22"/>
        </w:rPr>
        <w:t xml:space="preserve">shortlisted </w:t>
      </w:r>
      <w:r w:rsidRPr="00856558">
        <w:rPr>
          <w:rFonts w:ascii="Arial" w:hAnsi="Arial" w:cs="Arial"/>
          <w:b/>
          <w:bCs/>
          <w:sz w:val="22"/>
          <w:szCs w:val="22"/>
        </w:rPr>
        <w:t>Bidder</w:t>
      </w:r>
      <w:r w:rsidR="000A2E29" w:rsidRPr="00856558">
        <w:rPr>
          <w:rFonts w:ascii="Arial" w:hAnsi="Arial" w:cs="Arial"/>
          <w:b/>
          <w:bCs/>
          <w:sz w:val="22"/>
          <w:szCs w:val="22"/>
        </w:rPr>
        <w:t>s</w:t>
      </w:r>
      <w:r w:rsidRPr="00856558">
        <w:rPr>
          <w:rFonts w:ascii="Arial" w:hAnsi="Arial" w:cs="Arial"/>
          <w:b/>
          <w:bCs/>
          <w:sz w:val="22"/>
          <w:szCs w:val="22"/>
        </w:rPr>
        <w:t xml:space="preserve"> through email</w:t>
      </w:r>
      <w:r w:rsidR="0033185C" w:rsidRPr="00856558">
        <w:rPr>
          <w:rFonts w:ascii="Arial" w:hAnsi="Arial" w:cs="Arial"/>
          <w:b/>
          <w:bCs/>
          <w:sz w:val="22"/>
          <w:szCs w:val="22"/>
        </w:rPr>
        <w:t xml:space="preserve"> for reference purpose only, however, Bidders are required to download </w:t>
      </w:r>
      <w:r w:rsidR="000A2E29" w:rsidRPr="00856558">
        <w:rPr>
          <w:rFonts w:ascii="Arial" w:hAnsi="Arial" w:cs="Arial"/>
          <w:b/>
          <w:bCs/>
          <w:sz w:val="22"/>
          <w:szCs w:val="22"/>
        </w:rPr>
        <w:t xml:space="preserve">subject RfP documents from ‘POWERGRID Reverse Auction and Integrated Tendering (PRANIT)’ portal i.e.  </w:t>
      </w:r>
      <w:hyperlink r:id="rId7" w:history="1">
        <w:r w:rsidR="00816EDA" w:rsidRPr="00781F7B">
          <w:rPr>
            <w:rStyle w:val="Hyperlink"/>
            <w:rFonts w:ascii="Arial" w:hAnsi="Arial" w:cs="Arial"/>
            <w:b/>
            <w:bCs/>
            <w:sz w:val="22"/>
            <w:szCs w:val="22"/>
          </w:rPr>
          <w:t>https://etender.powergrid.in</w:t>
        </w:r>
      </w:hyperlink>
      <w:r w:rsidR="00816EDA">
        <w:rPr>
          <w:rFonts w:ascii="Arial" w:hAnsi="Arial" w:cs="Arial"/>
          <w:b/>
          <w:bCs/>
          <w:sz w:val="22"/>
          <w:szCs w:val="22"/>
        </w:rPr>
        <w:t xml:space="preserve"> </w:t>
      </w:r>
      <w:r w:rsidR="000A2E29" w:rsidRPr="00856558">
        <w:rPr>
          <w:rFonts w:ascii="Arial" w:hAnsi="Arial" w:cs="Arial"/>
          <w:b/>
          <w:bCs/>
          <w:sz w:val="22"/>
          <w:szCs w:val="22"/>
        </w:rPr>
        <w:t>for bidding purpose</w:t>
      </w:r>
      <w:r w:rsidRPr="00856558">
        <w:rPr>
          <w:rFonts w:ascii="Arial" w:hAnsi="Arial" w:cs="Arial"/>
          <w:b/>
          <w:bCs/>
          <w:sz w:val="22"/>
          <w:szCs w:val="22"/>
        </w:rPr>
        <w:t>.</w:t>
      </w:r>
      <w:r w:rsidR="000A2E29" w:rsidRPr="00856558">
        <w:rPr>
          <w:rFonts w:ascii="Arial" w:hAnsi="Arial" w:cs="Arial"/>
          <w:b/>
          <w:bCs/>
          <w:sz w:val="22"/>
          <w:szCs w:val="22"/>
        </w:rPr>
        <w:t xml:space="preserve"> In case of any discrepancy among documents accessed through various sources, the RfP documents uploaded on PRANIT portal shall </w:t>
      </w:r>
      <w:r w:rsidR="000A2E29" w:rsidRPr="00856558">
        <w:rPr>
          <w:rFonts w:ascii="Arial" w:hAnsi="Arial" w:cs="Arial"/>
          <w:b/>
          <w:bCs/>
          <w:sz w:val="22"/>
          <w:szCs w:val="22"/>
        </w:rPr>
        <w:lastRenderedPageBreak/>
        <w:t xml:space="preserve">prevail. </w:t>
      </w:r>
      <w:r w:rsidRPr="00856558">
        <w:rPr>
          <w:rFonts w:ascii="Arial" w:hAnsi="Arial" w:cs="Arial"/>
          <w:b/>
          <w:bCs/>
          <w:sz w:val="22"/>
          <w:szCs w:val="22"/>
        </w:rPr>
        <w:t xml:space="preserve"> </w:t>
      </w:r>
      <w:r w:rsidR="0033185C" w:rsidRPr="00856558">
        <w:rPr>
          <w:rFonts w:ascii="Arial" w:hAnsi="Arial" w:cs="Arial"/>
          <w:b/>
          <w:bCs/>
          <w:sz w:val="22"/>
          <w:szCs w:val="22"/>
        </w:rPr>
        <w:t>B</w:t>
      </w:r>
      <w:r w:rsidRPr="00856558">
        <w:rPr>
          <w:rFonts w:ascii="Arial" w:hAnsi="Arial" w:cs="Arial"/>
          <w:b/>
          <w:bCs/>
          <w:sz w:val="22"/>
          <w:szCs w:val="22"/>
        </w:rPr>
        <w:t>idders can submit their bid online only through PRANIT portal.</w:t>
      </w:r>
      <w:r w:rsidR="009F07A3" w:rsidRPr="00856558">
        <w:rPr>
          <w:rFonts w:ascii="Arial" w:hAnsi="Arial" w:cs="Arial"/>
          <w:b/>
          <w:bCs/>
          <w:sz w:val="22"/>
          <w:szCs w:val="22"/>
        </w:rPr>
        <w:t xml:space="preserve"> It is mandatory condition for all the shortlisted firms to register themselves on PRANIT portal for submission of bids/proposals. No bid shall be allowed/accepted outside the PRANIT portal.</w:t>
      </w:r>
    </w:p>
    <w:p w:rsidR="00F476F5" w:rsidRPr="00856558" w:rsidRDefault="00F476F5" w:rsidP="00856558">
      <w:pPr>
        <w:tabs>
          <w:tab w:val="left" w:pos="720"/>
        </w:tabs>
        <w:ind w:left="720"/>
        <w:jc w:val="both"/>
        <w:rPr>
          <w:rFonts w:ascii="Arial" w:hAnsi="Arial" w:cs="Arial"/>
          <w:sz w:val="22"/>
          <w:szCs w:val="22"/>
        </w:rPr>
      </w:pPr>
    </w:p>
    <w:p w:rsidR="00F476F5" w:rsidRPr="00856558" w:rsidRDefault="00F476F5" w:rsidP="00856558">
      <w:pPr>
        <w:tabs>
          <w:tab w:val="left" w:pos="720"/>
        </w:tabs>
        <w:ind w:left="720"/>
        <w:jc w:val="both"/>
        <w:rPr>
          <w:rFonts w:ascii="Arial" w:hAnsi="Arial" w:cs="Arial"/>
          <w:sz w:val="22"/>
          <w:szCs w:val="22"/>
        </w:rPr>
      </w:pPr>
      <w:r w:rsidRPr="00856558">
        <w:rPr>
          <w:rFonts w:ascii="Arial" w:hAnsi="Arial" w:cs="Arial"/>
          <w:sz w:val="22"/>
          <w:szCs w:val="22"/>
        </w:rPr>
        <w:t xml:space="preserve">Bidders have to necessarily register themselves on the portal </w:t>
      </w:r>
      <w:hyperlink r:id="rId8" w:history="1">
        <w:r w:rsidRPr="00856558">
          <w:rPr>
            <w:rStyle w:val="Hyperlink"/>
            <w:rFonts w:ascii="Arial" w:hAnsi="Arial" w:cs="Arial"/>
            <w:sz w:val="22"/>
            <w:szCs w:val="22"/>
          </w:rPr>
          <w:t>https://etender.powergrid.in</w:t>
        </w:r>
      </w:hyperlink>
      <w:r w:rsidRPr="00856558">
        <w:rPr>
          <w:rFonts w:ascii="Arial" w:hAnsi="Arial" w:cs="Arial"/>
          <w:sz w:val="22"/>
          <w:szCs w:val="22"/>
        </w:rPr>
        <w:t>, to participate in the bidding under this invitation for bids. It shall be the sole responsibility of the bidders to get themselves registered at the aforesaid portal. The said registration shall be free of cost.  On completion of registration process, the registering bidders will be provided with User ID and Log-In password.</w:t>
      </w:r>
    </w:p>
    <w:p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p>
    <w:p w:rsidR="00F476F5" w:rsidRPr="00856558" w:rsidRDefault="00F476F5" w:rsidP="00856558">
      <w:pPr>
        <w:tabs>
          <w:tab w:val="left" w:pos="1080"/>
        </w:tabs>
        <w:ind w:left="720"/>
        <w:jc w:val="both"/>
        <w:rPr>
          <w:rFonts w:ascii="Arial" w:hAnsi="Arial" w:cs="Arial"/>
          <w:b/>
          <w:sz w:val="22"/>
          <w:szCs w:val="22"/>
        </w:rPr>
      </w:pPr>
      <w:r w:rsidRPr="00856558">
        <w:rPr>
          <w:rFonts w:ascii="Arial" w:hAnsi="Arial" w:cs="Arial"/>
          <w:b/>
          <w:sz w:val="22"/>
          <w:szCs w:val="22"/>
        </w:rPr>
        <w:t>Kindly note that to submit the bids electronically, bidders must have a valid Class 3B Digital Certificate (signing and encryption / decryption certificate).</w:t>
      </w:r>
    </w:p>
    <w:p w:rsidR="00F476F5" w:rsidRPr="00856558" w:rsidRDefault="00F476F5" w:rsidP="00856558">
      <w:pPr>
        <w:tabs>
          <w:tab w:val="left" w:pos="1080"/>
        </w:tabs>
        <w:ind w:left="720"/>
        <w:jc w:val="both"/>
        <w:rPr>
          <w:rFonts w:ascii="Arial" w:hAnsi="Arial" w:cs="Arial"/>
          <w:sz w:val="22"/>
          <w:szCs w:val="22"/>
        </w:rPr>
      </w:pPr>
    </w:p>
    <w:p w:rsidR="00F476F5" w:rsidRPr="00856558" w:rsidRDefault="00F476F5" w:rsidP="00856558">
      <w:pPr>
        <w:tabs>
          <w:tab w:val="left" w:pos="1080"/>
        </w:tabs>
        <w:ind w:left="720" w:hanging="1080"/>
        <w:jc w:val="both"/>
        <w:rPr>
          <w:rFonts w:ascii="Arial" w:eastAsia="Calibri" w:hAnsi="Arial" w:cs="Arial"/>
          <w:sz w:val="22"/>
          <w:szCs w:val="22"/>
        </w:rPr>
      </w:pPr>
      <w:r w:rsidRPr="00856558">
        <w:rPr>
          <w:rFonts w:ascii="Arial" w:hAnsi="Arial" w:cs="Arial"/>
          <w:sz w:val="22"/>
          <w:szCs w:val="22"/>
        </w:rPr>
        <w:t xml:space="preserve">                </w:t>
      </w:r>
      <w:r w:rsidRPr="00856558">
        <w:rPr>
          <w:rFonts w:ascii="Arial" w:hAnsi="Arial" w:cs="Arial"/>
          <w:sz w:val="22"/>
          <w:szCs w:val="22"/>
        </w:rPr>
        <w:tab/>
        <w:t>Interested bidders</w:t>
      </w:r>
      <w:r w:rsidRPr="00856558">
        <w:rPr>
          <w:rFonts w:ascii="Arial" w:eastAsia="Calibri" w:hAnsi="Arial" w:cs="Arial"/>
          <w:sz w:val="22"/>
          <w:szCs w:val="22"/>
        </w:rPr>
        <w:t xml:space="preserve"> may obtain further information regarding this IFB from the office of </w:t>
      </w:r>
      <w:r w:rsidRPr="00856558">
        <w:rPr>
          <w:rFonts w:ascii="Arial" w:eastAsia="Calibri" w:hAnsi="Arial" w:cs="Arial"/>
          <w:b/>
          <w:bCs/>
          <w:sz w:val="22"/>
          <w:szCs w:val="22"/>
        </w:rPr>
        <w:t xml:space="preserve">Deputy General Manager/ Dy. </w:t>
      </w:r>
      <w:proofErr w:type="gramStart"/>
      <w:r w:rsidRPr="00856558">
        <w:rPr>
          <w:rFonts w:ascii="Arial" w:eastAsia="Calibri" w:hAnsi="Arial" w:cs="Arial"/>
          <w:b/>
          <w:bCs/>
          <w:sz w:val="22"/>
          <w:szCs w:val="22"/>
        </w:rPr>
        <w:t>Manager(</w:t>
      </w:r>
      <w:proofErr w:type="gramEnd"/>
      <w:r w:rsidRPr="00856558">
        <w:rPr>
          <w:rFonts w:ascii="Arial" w:eastAsia="Calibri" w:hAnsi="Arial" w:cs="Arial"/>
          <w:b/>
          <w:bCs/>
          <w:sz w:val="22"/>
          <w:szCs w:val="22"/>
        </w:rPr>
        <w:t>CS-G3)</w:t>
      </w:r>
      <w:r w:rsidRPr="00856558">
        <w:rPr>
          <w:rFonts w:ascii="Arial" w:eastAsia="Calibri" w:hAnsi="Arial" w:cs="Arial"/>
          <w:sz w:val="22"/>
          <w:szCs w:val="22"/>
        </w:rPr>
        <w:t>, POWERGRID at the address given below from 15:00 hours to 17:00 hours on all working days.</w:t>
      </w:r>
    </w:p>
    <w:p w:rsidR="00F476F5" w:rsidRPr="00856558" w:rsidRDefault="00F476F5" w:rsidP="00856558">
      <w:pPr>
        <w:tabs>
          <w:tab w:val="left" w:pos="1037"/>
        </w:tabs>
        <w:ind w:left="720" w:hanging="1080"/>
        <w:jc w:val="both"/>
        <w:rPr>
          <w:rFonts w:ascii="Arial" w:eastAsia="Calibri" w:hAnsi="Arial" w:cs="Arial"/>
          <w:sz w:val="22"/>
          <w:szCs w:val="22"/>
        </w:rPr>
      </w:pPr>
    </w:p>
    <w:p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r w:rsidRPr="00856558">
        <w:rPr>
          <w:rFonts w:ascii="Arial" w:hAnsi="Arial" w:cs="Arial"/>
          <w:sz w:val="22"/>
          <w:szCs w:val="22"/>
        </w:rPr>
        <w:t xml:space="preserve">            For proper uploading of the bids on the portal namely </w:t>
      </w:r>
      <w:r w:rsidRPr="00856558">
        <w:rPr>
          <w:rStyle w:val="Hyperlink"/>
          <w:rFonts w:ascii="Arial" w:hAnsi="Arial" w:cs="Arial"/>
          <w:sz w:val="22"/>
          <w:szCs w:val="22"/>
        </w:rPr>
        <w:t>https://etender.powergrid.in</w:t>
      </w:r>
      <w:r w:rsidRPr="00856558">
        <w:rPr>
          <w:rFonts w:ascii="Arial" w:hAnsi="Arial" w:cs="Arial"/>
          <w:i/>
          <w:iCs/>
          <w:sz w:val="22"/>
          <w:szCs w:val="22"/>
        </w:rPr>
        <w:t xml:space="preserve"> (hereinafter referred to as the ‘Portal’)</w:t>
      </w:r>
      <w:r w:rsidRPr="00856558">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RfP Documents.  </w:t>
      </w:r>
    </w:p>
    <w:p w:rsidR="00F476F5" w:rsidRPr="00856558" w:rsidRDefault="00F476F5" w:rsidP="00856558">
      <w:pPr>
        <w:tabs>
          <w:tab w:val="left" w:pos="-720"/>
          <w:tab w:val="left" w:pos="0"/>
        </w:tabs>
        <w:suppressAutoHyphens/>
        <w:ind w:left="720" w:hanging="720"/>
        <w:jc w:val="both"/>
        <w:rPr>
          <w:rFonts w:ascii="Arial" w:hAnsi="Arial" w:cs="Arial"/>
          <w:spacing w:val="-2"/>
          <w:sz w:val="22"/>
          <w:szCs w:val="22"/>
        </w:rPr>
      </w:pPr>
    </w:p>
    <w:p w:rsidR="00D221A1" w:rsidRPr="00856558" w:rsidRDefault="00F476F5" w:rsidP="00856558">
      <w:pPr>
        <w:pStyle w:val="BodyText"/>
        <w:spacing w:after="0"/>
        <w:ind w:left="720"/>
        <w:jc w:val="both"/>
        <w:rPr>
          <w:rFonts w:ascii="Arial" w:hAnsi="Arial" w:cs="Arial"/>
          <w:sz w:val="22"/>
          <w:szCs w:val="22"/>
        </w:rPr>
      </w:pPr>
      <w:r w:rsidRPr="00856558">
        <w:rPr>
          <w:rFonts w:ascii="Arial" w:hAnsi="Arial" w:cs="Arial"/>
          <w:sz w:val="22"/>
          <w:szCs w:val="22"/>
        </w:rPr>
        <w:t>Bidders are requested to read the ‘</w:t>
      </w:r>
      <w:r w:rsidRPr="00856558">
        <w:rPr>
          <w:rFonts w:ascii="Arial" w:hAnsi="Arial" w:cs="Arial"/>
          <w:b/>
          <w:bCs/>
          <w:sz w:val="22"/>
          <w:szCs w:val="22"/>
        </w:rPr>
        <w:t>Bidders Manual and Pre-Requisite Document</w:t>
      </w:r>
      <w:r w:rsidRPr="00856558">
        <w:rPr>
          <w:rFonts w:ascii="Arial" w:hAnsi="Arial" w:cs="Arial"/>
          <w:sz w:val="22"/>
          <w:szCs w:val="22"/>
        </w:rPr>
        <w:t xml:space="preserve">’ available on ‘POWERGRID Reverse Auction and Integrated Tendering (PRANIT)’ portal through website </w:t>
      </w:r>
      <w:hyperlink r:id="rId9" w:history="1">
        <w:r w:rsidRPr="00856558">
          <w:rPr>
            <w:rStyle w:val="Hyperlink"/>
            <w:rFonts w:ascii="Arial" w:hAnsi="Arial" w:cs="Arial"/>
            <w:sz w:val="22"/>
            <w:szCs w:val="22"/>
          </w:rPr>
          <w:t>https://etender.powergrid.in</w:t>
        </w:r>
      </w:hyperlink>
      <w:r w:rsidRPr="00856558">
        <w:rPr>
          <w:rFonts w:ascii="Arial" w:hAnsi="Arial" w:cs="Arial"/>
          <w:sz w:val="22"/>
          <w:szCs w:val="22"/>
        </w:rPr>
        <w:t xml:space="preserve"> before proceeding for submission of bids. It is important to note that bidders can submit their bids online only through </w:t>
      </w:r>
      <w:hyperlink r:id="rId10" w:history="1">
        <w:r w:rsidRPr="00856558">
          <w:rPr>
            <w:rStyle w:val="Hyperlink"/>
            <w:rFonts w:ascii="Arial" w:hAnsi="Arial" w:cs="Arial"/>
            <w:sz w:val="22"/>
            <w:szCs w:val="22"/>
          </w:rPr>
          <w:t>https://etender.powergrid.in</w:t>
        </w:r>
      </w:hyperlink>
      <w:r w:rsidRPr="00856558">
        <w:rPr>
          <w:rFonts w:ascii="Arial" w:hAnsi="Arial" w:cs="Arial"/>
          <w:sz w:val="22"/>
          <w:szCs w:val="22"/>
        </w:rPr>
        <w:t>.</w:t>
      </w:r>
    </w:p>
    <w:p w:rsidR="00F476F5" w:rsidRPr="00856558" w:rsidRDefault="00F476F5" w:rsidP="00856558">
      <w:pPr>
        <w:pStyle w:val="BodyText"/>
        <w:spacing w:after="0"/>
        <w:ind w:left="630" w:hanging="630"/>
        <w:jc w:val="both"/>
        <w:rPr>
          <w:rFonts w:ascii="Arial" w:hAnsi="Arial" w:cs="Arial"/>
          <w:sz w:val="22"/>
          <w:szCs w:val="22"/>
        </w:rPr>
      </w:pPr>
    </w:p>
    <w:p w:rsidR="00D46FF5" w:rsidRPr="00856558" w:rsidRDefault="00D46FF5" w:rsidP="00856558">
      <w:pPr>
        <w:tabs>
          <w:tab w:val="left" w:pos="720"/>
        </w:tabs>
        <w:ind w:left="810" w:hanging="810"/>
        <w:jc w:val="both"/>
        <w:rPr>
          <w:rFonts w:ascii="Arial" w:hAnsi="Arial" w:cs="Arial"/>
          <w:sz w:val="22"/>
          <w:szCs w:val="22"/>
        </w:rPr>
      </w:pPr>
      <w:r w:rsidRPr="00856558">
        <w:rPr>
          <w:rFonts w:ascii="Arial" w:hAnsi="Arial" w:cs="Arial"/>
          <w:sz w:val="22"/>
          <w:szCs w:val="22"/>
        </w:rPr>
        <w:t>6.0</w:t>
      </w:r>
      <w:r w:rsidRPr="00856558">
        <w:rPr>
          <w:rFonts w:ascii="Arial" w:hAnsi="Arial" w:cs="Arial"/>
          <w:sz w:val="22"/>
          <w:szCs w:val="22"/>
        </w:rPr>
        <w:tab/>
      </w:r>
      <w:r w:rsidR="00435351">
        <w:rPr>
          <w:rFonts w:ascii="Arial" w:hAnsi="Arial" w:cs="Arial"/>
          <w:sz w:val="22"/>
          <w:szCs w:val="22"/>
        </w:rPr>
        <w:t xml:space="preserve"> </w:t>
      </w:r>
      <w:r w:rsidRPr="00856558">
        <w:rPr>
          <w:rFonts w:ascii="Arial" w:hAnsi="Arial" w:cs="Arial"/>
          <w:sz w:val="22"/>
          <w:szCs w:val="22"/>
        </w:rPr>
        <w:t xml:space="preserve">A online pre-bid meeting will be held on </w:t>
      </w:r>
      <w:r w:rsidR="00816EDA">
        <w:rPr>
          <w:rFonts w:ascii="Arial" w:hAnsi="Arial" w:cs="Arial"/>
          <w:b/>
          <w:bCs/>
          <w:color w:val="0000FF"/>
          <w:sz w:val="22"/>
          <w:szCs w:val="22"/>
        </w:rPr>
        <w:t>1</w:t>
      </w:r>
      <w:r w:rsidR="004D1118">
        <w:rPr>
          <w:rFonts w:ascii="Arial" w:hAnsi="Arial" w:cs="Arial"/>
          <w:b/>
          <w:bCs/>
          <w:color w:val="0000FF"/>
          <w:sz w:val="22"/>
          <w:szCs w:val="22"/>
        </w:rPr>
        <w:t>8</w:t>
      </w:r>
      <w:r w:rsidRPr="00856558">
        <w:rPr>
          <w:rFonts w:ascii="Arial" w:hAnsi="Arial" w:cs="Arial"/>
          <w:b/>
          <w:bCs/>
          <w:color w:val="0000FF"/>
          <w:sz w:val="22"/>
          <w:szCs w:val="22"/>
        </w:rPr>
        <w:t>.</w:t>
      </w:r>
      <w:r w:rsidR="00816EDA">
        <w:rPr>
          <w:rFonts w:ascii="Arial" w:hAnsi="Arial" w:cs="Arial"/>
          <w:b/>
          <w:bCs/>
          <w:color w:val="0000FF"/>
          <w:sz w:val="22"/>
          <w:szCs w:val="22"/>
        </w:rPr>
        <w:t>11</w:t>
      </w:r>
      <w:r w:rsidRPr="00856558">
        <w:rPr>
          <w:rFonts w:ascii="Arial" w:hAnsi="Arial" w:cs="Arial"/>
          <w:b/>
          <w:bCs/>
          <w:color w:val="0000FF"/>
          <w:sz w:val="22"/>
          <w:szCs w:val="22"/>
        </w:rPr>
        <w:t>.2021</w:t>
      </w:r>
      <w:r w:rsidRPr="00856558">
        <w:rPr>
          <w:rFonts w:ascii="Arial" w:hAnsi="Arial" w:cs="Arial"/>
          <w:sz w:val="22"/>
          <w:szCs w:val="22"/>
        </w:rPr>
        <w:t xml:space="preserve"> at </w:t>
      </w:r>
      <w:r w:rsidRPr="00856558">
        <w:rPr>
          <w:rFonts w:ascii="Arial" w:hAnsi="Arial" w:cs="Arial"/>
          <w:b/>
          <w:bCs/>
          <w:color w:val="0000FF"/>
          <w:sz w:val="22"/>
          <w:szCs w:val="22"/>
        </w:rPr>
        <w:t>1130 Hrs.</w:t>
      </w:r>
      <w:r w:rsidRPr="00856558">
        <w:rPr>
          <w:rFonts w:ascii="Arial" w:hAnsi="Arial" w:cs="Arial"/>
          <w:sz w:val="22"/>
          <w:szCs w:val="22"/>
        </w:rPr>
        <w:t xml:space="preserve"> (IST) to clarify the </w:t>
      </w:r>
      <w:proofErr w:type="gramStart"/>
      <w:r w:rsidRPr="00856558">
        <w:rPr>
          <w:rFonts w:ascii="Arial" w:hAnsi="Arial" w:cs="Arial"/>
          <w:sz w:val="22"/>
          <w:szCs w:val="22"/>
        </w:rPr>
        <w:t>bidders</w:t>
      </w:r>
      <w:proofErr w:type="gramEnd"/>
      <w:r w:rsidRPr="00856558">
        <w:rPr>
          <w:rFonts w:ascii="Arial" w:hAnsi="Arial" w:cs="Arial"/>
          <w:sz w:val="22"/>
          <w:szCs w:val="22"/>
        </w:rPr>
        <w:t xml:space="preserve"> various issues raised.</w:t>
      </w:r>
    </w:p>
    <w:p w:rsidR="00927DAF" w:rsidRPr="00856558" w:rsidRDefault="00927DAF" w:rsidP="00856558">
      <w:pPr>
        <w:tabs>
          <w:tab w:val="left" w:pos="720"/>
        </w:tabs>
        <w:ind w:left="810" w:hanging="810"/>
        <w:jc w:val="both"/>
        <w:rPr>
          <w:rFonts w:ascii="Arial" w:hAnsi="Arial" w:cs="Arial"/>
          <w:spacing w:val="-2"/>
          <w:sz w:val="22"/>
          <w:szCs w:val="22"/>
        </w:rPr>
      </w:pPr>
    </w:p>
    <w:p w:rsidR="009909BC" w:rsidRPr="00856558" w:rsidRDefault="009909BC" w:rsidP="00856558">
      <w:pPr>
        <w:tabs>
          <w:tab w:val="left" w:pos="720"/>
        </w:tabs>
        <w:ind w:left="810" w:hanging="810"/>
        <w:jc w:val="both"/>
        <w:rPr>
          <w:rFonts w:ascii="Arial" w:hAnsi="Arial" w:cs="Arial"/>
          <w:spacing w:val="-2"/>
          <w:sz w:val="22"/>
          <w:szCs w:val="22"/>
        </w:rPr>
      </w:pPr>
      <w:r w:rsidRPr="00856558">
        <w:rPr>
          <w:rFonts w:ascii="Arial" w:hAnsi="Arial" w:cs="Arial"/>
          <w:b/>
          <w:bCs/>
          <w:spacing w:val="-2"/>
          <w:sz w:val="22"/>
          <w:szCs w:val="22"/>
        </w:rPr>
        <w:t>7.0</w:t>
      </w:r>
      <w:r w:rsidRPr="00856558">
        <w:rPr>
          <w:rFonts w:ascii="Arial" w:hAnsi="Arial" w:cs="Arial"/>
          <w:b/>
          <w:bCs/>
          <w:spacing w:val="-2"/>
          <w:sz w:val="22"/>
          <w:szCs w:val="22"/>
        </w:rPr>
        <w:tab/>
        <w:t>SCOPE OF WORK / SERVICES</w:t>
      </w:r>
      <w:r w:rsidRPr="00856558">
        <w:rPr>
          <w:rFonts w:ascii="Arial" w:hAnsi="Arial" w:cs="Arial"/>
          <w:spacing w:val="-2"/>
          <w:sz w:val="22"/>
          <w:szCs w:val="22"/>
        </w:rPr>
        <w:t>:</w:t>
      </w:r>
    </w:p>
    <w:p w:rsidR="00E7022A" w:rsidRPr="00856558" w:rsidRDefault="00E7022A" w:rsidP="00856558">
      <w:pPr>
        <w:tabs>
          <w:tab w:val="left" w:pos="720"/>
        </w:tabs>
        <w:ind w:left="810" w:hanging="810"/>
        <w:jc w:val="both"/>
        <w:rPr>
          <w:rFonts w:ascii="Arial" w:hAnsi="Arial" w:cs="Arial"/>
          <w:spacing w:val="-2"/>
          <w:sz w:val="22"/>
          <w:szCs w:val="22"/>
        </w:rPr>
      </w:pPr>
    </w:p>
    <w:p w:rsidR="00E7022A" w:rsidRPr="00856558" w:rsidRDefault="00E7022A" w:rsidP="00856558">
      <w:pPr>
        <w:tabs>
          <w:tab w:val="left" w:pos="720"/>
        </w:tabs>
        <w:ind w:left="810" w:hanging="810"/>
        <w:jc w:val="both"/>
        <w:rPr>
          <w:rFonts w:ascii="Arial" w:hAnsi="Arial" w:cs="Arial"/>
          <w:spacing w:val="-2"/>
          <w:sz w:val="22"/>
          <w:szCs w:val="22"/>
        </w:rPr>
      </w:pPr>
      <w:r w:rsidRPr="00856558">
        <w:rPr>
          <w:rFonts w:ascii="Arial" w:hAnsi="Arial" w:cs="Arial"/>
          <w:spacing w:val="-2"/>
          <w:sz w:val="22"/>
          <w:szCs w:val="22"/>
        </w:rPr>
        <w:tab/>
        <w:t>The scope of work of the POP shall, interalia, include but not restricted to the following: -</w:t>
      </w: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Complete the registration process with Pension Fund Regulatory and Development Authority (PFRDA) and Central Record Keeping Agency (CRA) for POWERGRID employees</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Processing application received from all the POWEGRD employees for generation of Permanent Registration Account Number (PRAN)</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Completing filing process of PRAN form and verification of KYC data of employee. Visit to Corporate/RHQ/Site Office for early processing of PRAN for employee shall be required, for this purpose</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lastRenderedPageBreak/>
        <w:t>Processing request for regeneration of IPIN/TPIN</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Processing requests for change in Pension Fund Manager (PFM) or asset allocator or any other non- financial transaction request directly from concerned employee of POWERGRID and complete process as per PFRDA guidelines</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 xml:space="preserve">Processing transfer of employees already having PRAN after verification in their individual capacity to corporate scheme within </w:t>
      </w:r>
      <w:r w:rsidR="00C27D78" w:rsidRPr="0018351B">
        <w:rPr>
          <w:rFonts w:ascii="Arial" w:hAnsi="Arial" w:cs="Arial"/>
          <w:sz w:val="22"/>
          <w:szCs w:val="22"/>
        </w:rPr>
        <w:t>stipulated time subsequent to</w:t>
      </w:r>
      <w:r w:rsidRPr="00856558">
        <w:rPr>
          <w:rFonts w:ascii="Arial" w:hAnsi="Arial" w:cs="Arial"/>
          <w:sz w:val="22"/>
          <w:szCs w:val="22"/>
        </w:rPr>
        <w:t xml:space="preserve"> required details submitted by POWERGRID/Employees</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Any other work/service as prescribed by PFRDA/CRA/NPS Trust or any other regulator from time to time</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Regular transfer of the employer/employee contribution and details within the prescribed time limit of PFRDA</w:t>
      </w:r>
    </w:p>
    <w:p w:rsidR="004A7CB3" w:rsidRPr="00856558" w:rsidRDefault="004A7CB3" w:rsidP="00856558">
      <w:pPr>
        <w:pStyle w:val="ListParagrap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To provide prescribed MIS to POWERGRID on time-to-time basis along with online portal/mobile app for employee login and corporate login. To liaise with the location via assigned Relationship Managers &amp; provide training to key POWERGRID employee at Corporate/RHQ/Site office as selected by POWERGRID</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 xml:space="preserve">To design the awareness program and use audio-visual/written measures/Webinar, conduction workshop/ training sessions for POWERGRID employees at large in Multilingual content/support including the content and usage of application (Mobile App/Portal for awareness and smooth implementation at </w:t>
      </w:r>
      <w:r w:rsidR="00C27D78" w:rsidRPr="00856558">
        <w:rPr>
          <w:rFonts w:ascii="Arial" w:hAnsi="Arial" w:cs="Arial"/>
          <w:sz w:val="22"/>
          <w:szCs w:val="22"/>
        </w:rPr>
        <w:t>POWERGRID</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POP to conduct at least one physical training per ‘key locations’ per year, which will also include sessions on retirement planning, annuity options, etc at designated location. The necessary support/infrastructure shall be provided by the POWERGRID location</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To integrate the system of POWERGRID with that of the POP/CRA for easy input transfer and generate NPS-related awareness program for employee of POWERGRID</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 xml:space="preserve">Providing dedicated helpline and email IDs for addressing the queries of the employee with the maximum time for acknowledging the query within 1 working day and maximum query resolution time of 5 working days </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Providing timely notifications &amp; update via SMS, Mails, Apps, etc. on the total investment, expected returns, due dates, trending MF CAGRs etc.</w:t>
      </w:r>
    </w:p>
    <w:p w:rsidR="004A7CB3" w:rsidRPr="00856558" w:rsidRDefault="004A7CB3" w:rsidP="00856558">
      <w:pPr>
        <w:pStyle w:val="ListParagrap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proofErr w:type="gramStart"/>
      <w:r w:rsidRPr="00856558">
        <w:rPr>
          <w:rFonts w:ascii="Arial" w:hAnsi="Arial" w:cs="Arial"/>
          <w:sz w:val="22"/>
          <w:szCs w:val="22"/>
        </w:rPr>
        <w:t>Providing assistance</w:t>
      </w:r>
      <w:proofErr w:type="gramEnd"/>
      <w:r w:rsidRPr="00856558">
        <w:rPr>
          <w:rFonts w:ascii="Arial" w:hAnsi="Arial" w:cs="Arial"/>
          <w:sz w:val="22"/>
          <w:szCs w:val="22"/>
        </w:rPr>
        <w:t xml:space="preserve"> in drafting Deed of Variation, Transfer letters, etc. as the case may be</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proofErr w:type="gramStart"/>
      <w:r w:rsidRPr="00856558">
        <w:rPr>
          <w:rFonts w:ascii="Arial" w:hAnsi="Arial" w:cs="Arial"/>
          <w:sz w:val="22"/>
          <w:szCs w:val="22"/>
        </w:rPr>
        <w:t>Providing assistance</w:t>
      </w:r>
      <w:proofErr w:type="gramEnd"/>
      <w:r w:rsidRPr="00856558">
        <w:rPr>
          <w:rFonts w:ascii="Arial" w:hAnsi="Arial" w:cs="Arial"/>
          <w:sz w:val="22"/>
          <w:szCs w:val="22"/>
        </w:rPr>
        <w:t xml:space="preserve"> and processing transfer of existing corpus of POWERGRID SABF NPS, if the same is decided by POWERGRID and PFRDA Norms</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Any other work/service related to NPS as required by POWERGRID to the satisfaction of its employees and POWERGRID</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lastRenderedPageBreak/>
        <w:t>Facilitation of settlement of funds i.e. receipt of amounts by concerned individual member o</w:t>
      </w:r>
      <w:r w:rsidR="005268DD" w:rsidRPr="00856558">
        <w:rPr>
          <w:rFonts w:ascii="Arial" w:hAnsi="Arial" w:cs="Arial"/>
          <w:sz w:val="22"/>
          <w:szCs w:val="22"/>
        </w:rPr>
        <w:t>n</w:t>
      </w:r>
      <w:r w:rsidRPr="00856558">
        <w:rPr>
          <w:rFonts w:ascii="Arial" w:hAnsi="Arial" w:cs="Arial"/>
          <w:sz w:val="22"/>
          <w:szCs w:val="22"/>
        </w:rPr>
        <w:t xml:space="preserve"> account of resignation / superannuation/ pre-matured withdrawal as per NPS guidelines &amp; norms etc.</w:t>
      </w:r>
    </w:p>
    <w:p w:rsidR="004A7CB3" w:rsidRPr="00856558" w:rsidRDefault="004A7CB3" w:rsidP="00856558">
      <w:pPr>
        <w:pStyle w:val="ListParagrap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In case of such employees where disciplinary proceeding is being contemplated/ imitated/ in progress or any penalty has been initiated, as the case may be, the POP will administer the admissibility / release of the benefits to such employees, as directed by POWERGRID, in accordance with the various PFRDA guidelines</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Employee already having PRAN will have the same PFM and investment option will remain the same as per earlier allocation. POP shall facilitate shifting such accounts from individual NPS plan to corporate NPS plan</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18351B" w:rsidRDefault="005268DD" w:rsidP="00856558">
      <w:pPr>
        <w:pStyle w:val="ListParagraph"/>
        <w:numPr>
          <w:ilvl w:val="0"/>
          <w:numId w:val="20"/>
        </w:numPr>
        <w:spacing w:before="240" w:after="100" w:afterAutospacing="1"/>
        <w:ind w:left="965" w:hanging="418"/>
        <w:jc w:val="both"/>
        <w:rPr>
          <w:rFonts w:ascii="Arial" w:hAnsi="Arial" w:cs="Arial"/>
          <w:sz w:val="22"/>
          <w:szCs w:val="22"/>
        </w:rPr>
      </w:pPr>
      <w:r w:rsidRPr="0018351B">
        <w:rPr>
          <w:rFonts w:ascii="Arial" w:hAnsi="Arial" w:cs="Arial"/>
          <w:sz w:val="22"/>
          <w:szCs w:val="22"/>
        </w:rPr>
        <w:t xml:space="preserve">For </w:t>
      </w:r>
      <w:r w:rsidR="004A7CB3" w:rsidRPr="0018351B">
        <w:rPr>
          <w:rFonts w:ascii="Arial" w:hAnsi="Arial" w:cs="Arial"/>
          <w:sz w:val="22"/>
          <w:szCs w:val="22"/>
        </w:rPr>
        <w:t>Employee</w:t>
      </w:r>
      <w:r w:rsidRPr="0018351B">
        <w:rPr>
          <w:rFonts w:ascii="Arial" w:hAnsi="Arial" w:cs="Arial"/>
          <w:sz w:val="22"/>
          <w:szCs w:val="22"/>
        </w:rPr>
        <w:t>s</w:t>
      </w:r>
      <w:r w:rsidR="004A7CB3" w:rsidRPr="0018351B">
        <w:rPr>
          <w:rFonts w:ascii="Arial" w:hAnsi="Arial" w:cs="Arial"/>
          <w:sz w:val="22"/>
          <w:szCs w:val="22"/>
        </w:rPr>
        <w:t xml:space="preserve"> not having PRAN (New Cases), the default PFM</w:t>
      </w:r>
      <w:r w:rsidRPr="0018351B">
        <w:rPr>
          <w:rFonts w:ascii="Arial" w:hAnsi="Arial" w:cs="Arial"/>
          <w:sz w:val="22"/>
          <w:szCs w:val="22"/>
        </w:rPr>
        <w:t xml:space="preserve"> and/or asset allocation</w:t>
      </w:r>
      <w:r w:rsidR="004A7CB3" w:rsidRPr="0018351B">
        <w:rPr>
          <w:rFonts w:ascii="Arial" w:hAnsi="Arial" w:cs="Arial"/>
          <w:sz w:val="22"/>
          <w:szCs w:val="22"/>
        </w:rPr>
        <w:t xml:space="preserve"> will be </w:t>
      </w:r>
      <w:r w:rsidRPr="0018351B">
        <w:rPr>
          <w:rFonts w:ascii="Arial" w:hAnsi="Arial" w:cs="Arial"/>
          <w:sz w:val="22"/>
          <w:szCs w:val="22"/>
        </w:rPr>
        <w:t>selected by concerned Employee himself.</w:t>
      </w:r>
    </w:p>
    <w:p w:rsidR="004A7CB3" w:rsidRPr="00856558" w:rsidRDefault="004A7CB3" w:rsidP="00856558">
      <w:pPr>
        <w:pStyle w:val="ListParagraph"/>
        <w:spacing w:before="240" w:after="100" w:afterAutospacing="1"/>
        <w:ind w:left="965"/>
        <w:jc w:val="bot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 xml:space="preserve">POWERGRID shall provide monthly employee/employer contribution to NPS in agreed format through POP and amount will be </w:t>
      </w:r>
      <w:r w:rsidR="005A31CB" w:rsidRPr="00856558">
        <w:rPr>
          <w:rFonts w:ascii="Arial" w:hAnsi="Arial" w:cs="Arial"/>
          <w:sz w:val="22"/>
          <w:szCs w:val="22"/>
        </w:rPr>
        <w:t>transferred</w:t>
      </w:r>
      <w:r w:rsidRPr="00856558">
        <w:rPr>
          <w:rFonts w:ascii="Arial" w:hAnsi="Arial" w:cs="Arial"/>
          <w:sz w:val="22"/>
          <w:szCs w:val="22"/>
        </w:rPr>
        <w:t xml:space="preserve"> as per PFRDA guidelines. </w:t>
      </w:r>
    </w:p>
    <w:p w:rsidR="004A7CB3" w:rsidRPr="00856558" w:rsidRDefault="004A7CB3" w:rsidP="00856558">
      <w:pPr>
        <w:pStyle w:val="ListParagraph"/>
        <w:rPr>
          <w:rFonts w:ascii="Arial" w:hAnsi="Arial" w:cs="Arial"/>
          <w:sz w:val="22"/>
          <w:szCs w:val="22"/>
        </w:rPr>
      </w:pPr>
    </w:p>
    <w:p w:rsidR="004A7CB3" w:rsidRPr="00856558" w:rsidRDefault="004A7CB3" w:rsidP="00856558">
      <w:pPr>
        <w:pStyle w:val="ListParagraph"/>
        <w:numPr>
          <w:ilvl w:val="0"/>
          <w:numId w:val="20"/>
        </w:numPr>
        <w:spacing w:before="240" w:after="100" w:afterAutospacing="1"/>
        <w:ind w:left="965" w:hanging="418"/>
        <w:jc w:val="both"/>
        <w:rPr>
          <w:rFonts w:ascii="Arial" w:hAnsi="Arial" w:cs="Arial"/>
          <w:sz w:val="22"/>
          <w:szCs w:val="22"/>
        </w:rPr>
      </w:pPr>
      <w:r w:rsidRPr="00856558">
        <w:rPr>
          <w:rFonts w:ascii="Arial" w:hAnsi="Arial" w:cs="Arial"/>
          <w:sz w:val="22"/>
          <w:szCs w:val="22"/>
        </w:rPr>
        <w:t>CRA may be finalized in consultation with selected POP, and will be communicated in due course. However, POP should not have any reservation w.r.t working with any of CRA.</w:t>
      </w:r>
    </w:p>
    <w:p w:rsidR="009909BC" w:rsidRPr="00856558" w:rsidRDefault="004A7CB3" w:rsidP="00856558">
      <w:pPr>
        <w:ind w:left="810"/>
        <w:jc w:val="both"/>
        <w:rPr>
          <w:rFonts w:ascii="Arial" w:hAnsi="Arial" w:cs="Arial"/>
          <w:b/>
          <w:bCs/>
          <w:spacing w:val="-2"/>
          <w:sz w:val="22"/>
          <w:szCs w:val="22"/>
        </w:rPr>
      </w:pPr>
      <w:r w:rsidRPr="00856558">
        <w:rPr>
          <w:rFonts w:ascii="Arial" w:hAnsi="Arial" w:cs="Arial"/>
          <w:sz w:val="22"/>
          <w:szCs w:val="22"/>
        </w:rPr>
        <w:t>The scope of work mentioned above are indicative and non-restrictive in nature. Other relevant services relating to the transaction, not expressly captured in the aforesaid scope of work, which upon being brought to the notice of POWERGRID will also form an integral and mandatory part of the scope.</w:t>
      </w:r>
    </w:p>
    <w:p w:rsidR="00F476F5" w:rsidRPr="00856558" w:rsidRDefault="00F476F5" w:rsidP="00856558">
      <w:pPr>
        <w:pStyle w:val="BodyText"/>
        <w:spacing w:after="0"/>
        <w:ind w:left="630" w:hanging="630"/>
        <w:jc w:val="both"/>
        <w:rPr>
          <w:rFonts w:ascii="Arial" w:hAnsi="Arial" w:cs="Arial"/>
          <w:sz w:val="22"/>
          <w:szCs w:val="22"/>
        </w:rPr>
      </w:pPr>
    </w:p>
    <w:p w:rsidR="00D842F3" w:rsidRPr="00856558" w:rsidRDefault="00D842F3" w:rsidP="00856558">
      <w:pPr>
        <w:tabs>
          <w:tab w:val="left" w:pos="720"/>
        </w:tabs>
        <w:ind w:left="810" w:hanging="810"/>
        <w:jc w:val="both"/>
        <w:rPr>
          <w:rFonts w:ascii="Arial" w:hAnsi="Arial" w:cs="Arial"/>
          <w:b/>
          <w:bCs/>
          <w:sz w:val="22"/>
          <w:szCs w:val="22"/>
        </w:rPr>
      </w:pPr>
      <w:r w:rsidRPr="00856558">
        <w:rPr>
          <w:rFonts w:ascii="Arial" w:hAnsi="Arial" w:cs="Arial"/>
          <w:b/>
          <w:bCs/>
          <w:sz w:val="22"/>
          <w:szCs w:val="22"/>
        </w:rPr>
        <w:t>8.0</w:t>
      </w:r>
      <w:r w:rsidRPr="00856558">
        <w:rPr>
          <w:rFonts w:ascii="Arial" w:hAnsi="Arial" w:cs="Arial"/>
          <w:b/>
          <w:bCs/>
          <w:sz w:val="22"/>
          <w:szCs w:val="22"/>
        </w:rPr>
        <w:tab/>
      </w:r>
      <w:r w:rsidRPr="00856558">
        <w:rPr>
          <w:rFonts w:ascii="Arial" w:hAnsi="Arial" w:cs="Arial"/>
          <w:b/>
          <w:bCs/>
          <w:spacing w:val="-2"/>
          <w:sz w:val="22"/>
          <w:szCs w:val="22"/>
        </w:rPr>
        <w:t>Documents</w:t>
      </w:r>
      <w:r w:rsidRPr="00856558">
        <w:rPr>
          <w:rFonts w:ascii="Arial" w:hAnsi="Arial" w:cs="Arial"/>
          <w:b/>
          <w:bCs/>
          <w:sz w:val="22"/>
          <w:szCs w:val="22"/>
        </w:rPr>
        <w:t xml:space="preserve"> Comprising the Proposal</w:t>
      </w:r>
    </w:p>
    <w:p w:rsidR="00D842F3" w:rsidRPr="00856558" w:rsidRDefault="00D842F3" w:rsidP="00856558">
      <w:pPr>
        <w:ind w:left="851" w:hanging="720"/>
        <w:jc w:val="both"/>
        <w:rPr>
          <w:rFonts w:ascii="Arial" w:hAnsi="Arial" w:cs="Arial"/>
          <w:b/>
          <w:bCs/>
          <w:sz w:val="22"/>
          <w:szCs w:val="22"/>
        </w:rPr>
      </w:pPr>
    </w:p>
    <w:p w:rsidR="00D842F3" w:rsidRPr="00856558" w:rsidRDefault="00D842F3" w:rsidP="00856558">
      <w:pPr>
        <w:ind w:left="720" w:hanging="578"/>
        <w:jc w:val="both"/>
        <w:rPr>
          <w:rFonts w:ascii="Arial" w:hAnsi="Arial" w:cs="Arial"/>
          <w:sz w:val="22"/>
          <w:szCs w:val="22"/>
        </w:rPr>
      </w:pPr>
      <w:r w:rsidRPr="00856558">
        <w:rPr>
          <w:rFonts w:ascii="Arial" w:hAnsi="Arial" w:cs="Arial"/>
          <w:b/>
          <w:bCs/>
          <w:sz w:val="22"/>
          <w:szCs w:val="22"/>
        </w:rPr>
        <w:tab/>
      </w:r>
      <w:r w:rsidRPr="00856558">
        <w:rPr>
          <w:rFonts w:ascii="Arial" w:hAnsi="Arial" w:cs="Arial"/>
          <w:sz w:val="22"/>
          <w:szCs w:val="22"/>
        </w:rPr>
        <w:t>The Proposal should include a Letter of First Envelope Proposal along with its various Attachments/Forms (</w:t>
      </w:r>
      <w:r w:rsidRPr="00856558">
        <w:rPr>
          <w:rFonts w:ascii="Arial" w:hAnsi="Arial" w:cs="Arial"/>
          <w:i/>
          <w:iCs/>
          <w:sz w:val="22"/>
          <w:szCs w:val="22"/>
        </w:rPr>
        <w:t>First Envelope Proposal</w:t>
      </w:r>
      <w:r w:rsidRPr="00856558">
        <w:rPr>
          <w:rFonts w:ascii="Arial" w:hAnsi="Arial" w:cs="Arial"/>
          <w:sz w:val="22"/>
          <w:szCs w:val="22"/>
        </w:rPr>
        <w:t>) and a Letter of Second Envelope Proposal and its Schedules (</w:t>
      </w:r>
      <w:r w:rsidRPr="00856558">
        <w:rPr>
          <w:rFonts w:ascii="Arial" w:hAnsi="Arial" w:cs="Arial"/>
          <w:i/>
          <w:iCs/>
          <w:sz w:val="22"/>
          <w:szCs w:val="22"/>
        </w:rPr>
        <w:t>Second Envelope Proposal</w:t>
      </w:r>
      <w:r w:rsidRPr="00856558">
        <w:rPr>
          <w:rFonts w:ascii="Arial" w:hAnsi="Arial" w:cs="Arial"/>
          <w:sz w:val="22"/>
          <w:szCs w:val="22"/>
        </w:rPr>
        <w:t>) signed by person(s) with full authorization to make legally binding contractual (including financial) commitments on behalf of the firm.</w:t>
      </w:r>
    </w:p>
    <w:p w:rsidR="00D842F3" w:rsidRPr="00856558" w:rsidRDefault="00D842F3" w:rsidP="00856558">
      <w:pPr>
        <w:ind w:left="1134" w:hanging="992"/>
        <w:jc w:val="both"/>
        <w:rPr>
          <w:rFonts w:ascii="Arial" w:hAnsi="Arial" w:cs="Arial"/>
          <w:sz w:val="22"/>
          <w:szCs w:val="22"/>
        </w:rPr>
      </w:pPr>
    </w:p>
    <w:p w:rsidR="00D842F3" w:rsidRPr="00856558" w:rsidRDefault="00D842F3" w:rsidP="00856558">
      <w:pPr>
        <w:numPr>
          <w:ilvl w:val="0"/>
          <w:numId w:val="8"/>
        </w:numPr>
        <w:ind w:left="720" w:firstLine="0"/>
        <w:jc w:val="both"/>
        <w:outlineLvl w:val="1"/>
        <w:rPr>
          <w:rFonts w:ascii="Arial" w:hAnsi="Arial" w:cs="Arial"/>
          <w:b/>
          <w:bCs/>
          <w:sz w:val="22"/>
          <w:szCs w:val="22"/>
        </w:rPr>
      </w:pPr>
      <w:r w:rsidRPr="00856558">
        <w:rPr>
          <w:rFonts w:ascii="Arial" w:hAnsi="Arial" w:cs="Arial"/>
          <w:b/>
          <w:bCs/>
          <w:sz w:val="22"/>
          <w:szCs w:val="22"/>
        </w:rPr>
        <w:t xml:space="preserve">Hard Copy part of the Proposal: </w:t>
      </w:r>
    </w:p>
    <w:p w:rsidR="00D842F3" w:rsidRPr="00856558" w:rsidRDefault="00D842F3" w:rsidP="00856558">
      <w:pPr>
        <w:tabs>
          <w:tab w:val="left" w:pos="534"/>
        </w:tabs>
        <w:ind w:left="720"/>
        <w:jc w:val="both"/>
        <w:outlineLvl w:val="1"/>
        <w:rPr>
          <w:rFonts w:ascii="Arial" w:hAnsi="Arial" w:cs="Arial"/>
          <w:b/>
          <w:bCs/>
          <w:sz w:val="22"/>
          <w:szCs w:val="22"/>
        </w:rPr>
      </w:pPr>
    </w:p>
    <w:p w:rsidR="00D842F3" w:rsidRPr="00856558" w:rsidRDefault="00D842F3" w:rsidP="00856558">
      <w:pPr>
        <w:ind w:left="1440"/>
        <w:jc w:val="both"/>
        <w:outlineLvl w:val="1"/>
        <w:rPr>
          <w:rFonts w:ascii="Arial" w:hAnsi="Arial" w:cs="Arial"/>
          <w:sz w:val="22"/>
          <w:szCs w:val="22"/>
        </w:rPr>
      </w:pPr>
      <w:r w:rsidRPr="00856558">
        <w:rPr>
          <w:rFonts w:ascii="Arial" w:hAnsi="Arial" w:cs="Arial"/>
          <w:sz w:val="22"/>
          <w:szCs w:val="22"/>
        </w:rPr>
        <w:t>Bidders shall note that no document is required to be submitted as part of Hard Copy.</w:t>
      </w:r>
    </w:p>
    <w:p w:rsidR="009952FF" w:rsidRPr="00856558" w:rsidRDefault="009952FF" w:rsidP="00856558">
      <w:pPr>
        <w:jc w:val="both"/>
        <w:outlineLvl w:val="1"/>
        <w:rPr>
          <w:rFonts w:ascii="Arial" w:hAnsi="Arial" w:cs="Arial"/>
          <w:sz w:val="22"/>
          <w:szCs w:val="22"/>
        </w:rPr>
      </w:pPr>
    </w:p>
    <w:p w:rsidR="009952FF" w:rsidRPr="00856558" w:rsidRDefault="009952FF" w:rsidP="00856558">
      <w:pPr>
        <w:numPr>
          <w:ilvl w:val="0"/>
          <w:numId w:val="8"/>
        </w:numPr>
        <w:ind w:left="720" w:firstLine="0"/>
        <w:jc w:val="both"/>
        <w:outlineLvl w:val="1"/>
        <w:rPr>
          <w:rFonts w:ascii="Arial" w:hAnsi="Arial" w:cs="Arial"/>
          <w:b/>
          <w:bCs/>
          <w:sz w:val="22"/>
          <w:szCs w:val="22"/>
        </w:rPr>
      </w:pPr>
      <w:r w:rsidRPr="00856558">
        <w:rPr>
          <w:rFonts w:ascii="Arial" w:hAnsi="Arial" w:cs="Arial"/>
          <w:b/>
          <w:bCs/>
          <w:sz w:val="22"/>
          <w:szCs w:val="22"/>
        </w:rPr>
        <w:t>Soft Copy part of the Proposal:</w:t>
      </w:r>
    </w:p>
    <w:p w:rsidR="009952FF" w:rsidRPr="00856558" w:rsidRDefault="009952FF" w:rsidP="00856558">
      <w:pPr>
        <w:tabs>
          <w:tab w:val="left" w:pos="534"/>
        </w:tabs>
        <w:ind w:left="1170"/>
        <w:jc w:val="both"/>
        <w:outlineLvl w:val="1"/>
        <w:rPr>
          <w:rFonts w:ascii="Arial" w:hAnsi="Arial" w:cs="Arial"/>
          <w:b/>
          <w:bCs/>
          <w:sz w:val="22"/>
          <w:szCs w:val="22"/>
        </w:rPr>
      </w:pPr>
    </w:p>
    <w:p w:rsidR="009952FF" w:rsidRPr="00856558" w:rsidRDefault="009952FF" w:rsidP="00856558">
      <w:pPr>
        <w:ind w:left="1440"/>
        <w:jc w:val="both"/>
        <w:rPr>
          <w:rFonts w:ascii="Arial" w:hAnsi="Arial" w:cs="Arial"/>
          <w:sz w:val="22"/>
          <w:szCs w:val="22"/>
        </w:rPr>
      </w:pPr>
      <w:r w:rsidRPr="00856558">
        <w:rPr>
          <w:rFonts w:ascii="Arial" w:hAnsi="Arial" w:cs="Arial"/>
          <w:sz w:val="22"/>
          <w:szCs w:val="22"/>
        </w:rPr>
        <w:t>Soft copy part of the Proposal shall comprise of following documents to be uploaded on the Portal as per the provisions therein:</w:t>
      </w:r>
    </w:p>
    <w:p w:rsidR="009952FF" w:rsidRPr="00856558" w:rsidRDefault="009952FF" w:rsidP="00856558">
      <w:pPr>
        <w:ind w:left="1440"/>
        <w:jc w:val="both"/>
        <w:rPr>
          <w:rFonts w:ascii="Arial" w:hAnsi="Arial" w:cs="Arial"/>
          <w:sz w:val="22"/>
          <w:szCs w:val="22"/>
        </w:rPr>
      </w:pPr>
    </w:p>
    <w:p w:rsidR="009952FF" w:rsidRPr="00856558" w:rsidRDefault="009952FF" w:rsidP="00856558">
      <w:pPr>
        <w:numPr>
          <w:ilvl w:val="0"/>
          <w:numId w:val="9"/>
        </w:numPr>
        <w:tabs>
          <w:tab w:val="clear" w:pos="1089"/>
          <w:tab w:val="num" w:pos="1440"/>
        </w:tabs>
        <w:ind w:left="1125" w:firstLine="0"/>
        <w:jc w:val="both"/>
        <w:rPr>
          <w:rFonts w:ascii="Arial" w:hAnsi="Arial" w:cs="Arial"/>
          <w:b/>
          <w:bCs/>
          <w:sz w:val="22"/>
          <w:szCs w:val="22"/>
          <w:u w:val="single"/>
        </w:rPr>
      </w:pPr>
      <w:r w:rsidRPr="00856558">
        <w:rPr>
          <w:rFonts w:ascii="Arial" w:hAnsi="Arial" w:cs="Arial"/>
          <w:b/>
          <w:bCs/>
          <w:sz w:val="22"/>
          <w:szCs w:val="22"/>
          <w:u w:val="single"/>
        </w:rPr>
        <w:t>As part of First Envelope</w:t>
      </w:r>
    </w:p>
    <w:p w:rsidR="009952FF" w:rsidRPr="00856558" w:rsidRDefault="009952FF" w:rsidP="00856558">
      <w:pPr>
        <w:ind w:left="1134"/>
        <w:jc w:val="both"/>
        <w:outlineLvl w:val="1"/>
        <w:rPr>
          <w:rFonts w:ascii="Arial" w:hAnsi="Arial" w:cs="Arial"/>
          <w:sz w:val="22"/>
          <w:szCs w:val="22"/>
        </w:rPr>
      </w:pPr>
    </w:p>
    <w:p w:rsidR="009952FF" w:rsidRPr="00856558" w:rsidRDefault="009952FF" w:rsidP="00856558">
      <w:pPr>
        <w:numPr>
          <w:ilvl w:val="0"/>
          <w:numId w:val="10"/>
        </w:numPr>
        <w:ind w:left="1890" w:hanging="450"/>
        <w:jc w:val="both"/>
        <w:rPr>
          <w:rFonts w:ascii="Arial" w:hAnsi="Arial" w:cs="Arial"/>
          <w:spacing w:val="-2"/>
          <w:sz w:val="22"/>
          <w:szCs w:val="22"/>
        </w:rPr>
      </w:pPr>
      <w:r w:rsidRPr="00856558">
        <w:rPr>
          <w:rFonts w:ascii="Arial" w:hAnsi="Arial" w:cs="Arial"/>
          <w:spacing w:val="-2"/>
          <w:sz w:val="22"/>
          <w:szCs w:val="22"/>
        </w:rPr>
        <w:lastRenderedPageBreak/>
        <w:t>The Electronic Form/Template of the proposal for First Envelope, as available on the Portal, shall be duly filled.</w:t>
      </w:r>
    </w:p>
    <w:p w:rsidR="009952FF" w:rsidRPr="00856558" w:rsidRDefault="009952FF" w:rsidP="00856558">
      <w:pPr>
        <w:tabs>
          <w:tab w:val="left" w:pos="1890"/>
        </w:tabs>
        <w:ind w:left="1890"/>
        <w:jc w:val="both"/>
        <w:rPr>
          <w:rFonts w:ascii="Arial" w:hAnsi="Arial" w:cs="Arial"/>
          <w:spacing w:val="-2"/>
          <w:sz w:val="22"/>
          <w:szCs w:val="22"/>
        </w:rPr>
      </w:pPr>
    </w:p>
    <w:p w:rsidR="009952FF" w:rsidRPr="00856558" w:rsidRDefault="009952FF" w:rsidP="00856558">
      <w:pPr>
        <w:numPr>
          <w:ilvl w:val="0"/>
          <w:numId w:val="10"/>
        </w:numPr>
        <w:ind w:left="1890" w:hanging="450"/>
        <w:jc w:val="both"/>
        <w:rPr>
          <w:rFonts w:ascii="Arial" w:hAnsi="Arial" w:cs="Arial"/>
          <w:spacing w:val="-2"/>
          <w:sz w:val="22"/>
          <w:szCs w:val="22"/>
        </w:rPr>
      </w:pPr>
      <w:r w:rsidRPr="00856558">
        <w:rPr>
          <w:rFonts w:ascii="Arial" w:hAnsi="Arial" w:cs="Arial"/>
          <w:spacing w:val="-2"/>
          <w:sz w:val="22"/>
          <w:szCs w:val="22"/>
        </w:rPr>
        <w:t>Letter</w:t>
      </w:r>
      <w:r w:rsidRPr="00856558">
        <w:rPr>
          <w:rFonts w:ascii="Arial" w:hAnsi="Arial" w:cs="Arial"/>
          <w:sz w:val="22"/>
          <w:szCs w:val="22"/>
        </w:rPr>
        <w:t xml:space="preserve"> of First Envelope Proposal in MS Excel format, duly completed and signed by the Bidders, together with the following attachments as </w:t>
      </w:r>
      <w:r w:rsidRPr="00856558">
        <w:rPr>
          <w:rFonts w:ascii="Arial" w:hAnsi="Arial" w:cs="Arial"/>
          <w:spacing w:val="-2"/>
          <w:sz w:val="22"/>
          <w:szCs w:val="22"/>
        </w:rPr>
        <w:t>given in RfP documents:</w:t>
      </w:r>
    </w:p>
    <w:p w:rsidR="009952FF" w:rsidRPr="00856558" w:rsidRDefault="009952FF" w:rsidP="00856558">
      <w:pPr>
        <w:pStyle w:val="Default"/>
        <w:rPr>
          <w:rFonts w:ascii="Arial" w:hAnsi="Arial" w:cs="Arial"/>
          <w:sz w:val="22"/>
          <w:szCs w:val="22"/>
        </w:rPr>
      </w:pPr>
    </w:p>
    <w:p w:rsidR="009952FF" w:rsidRPr="00856558" w:rsidRDefault="009952FF" w:rsidP="00856558">
      <w:pPr>
        <w:ind w:left="3828" w:hanging="1938"/>
        <w:jc w:val="both"/>
        <w:rPr>
          <w:rFonts w:ascii="Arial" w:hAnsi="Arial" w:cs="Arial"/>
          <w:spacing w:val="-2"/>
          <w:sz w:val="22"/>
          <w:szCs w:val="22"/>
        </w:rPr>
      </w:pPr>
      <w:r w:rsidRPr="00856558">
        <w:rPr>
          <w:rFonts w:ascii="Arial" w:hAnsi="Arial" w:cs="Arial"/>
          <w:sz w:val="22"/>
          <w:szCs w:val="22"/>
        </w:rPr>
        <w:t xml:space="preserve">(a) Attachment 1: </w:t>
      </w:r>
      <w:r w:rsidRPr="00856558">
        <w:rPr>
          <w:rFonts w:ascii="Arial" w:hAnsi="Arial" w:cs="Arial"/>
          <w:sz w:val="22"/>
          <w:szCs w:val="22"/>
        </w:rPr>
        <w:tab/>
        <w:t>Undertaking</w:t>
      </w:r>
      <w:r w:rsidRPr="00856558">
        <w:rPr>
          <w:rFonts w:ascii="Arial" w:hAnsi="Arial" w:cs="Arial"/>
          <w:spacing w:val="-2"/>
          <w:sz w:val="22"/>
          <w:szCs w:val="22"/>
        </w:rPr>
        <w:t xml:space="preserve"> r</w:t>
      </w:r>
      <w:r w:rsidRPr="00856558">
        <w:rPr>
          <w:rFonts w:ascii="Arial" w:hAnsi="Arial" w:cs="Arial"/>
          <w:sz w:val="22"/>
          <w:szCs w:val="22"/>
        </w:rPr>
        <w:t>egarding</w:t>
      </w:r>
      <w:r w:rsidRPr="00856558">
        <w:rPr>
          <w:rFonts w:ascii="Arial" w:hAnsi="Arial" w:cs="Arial"/>
          <w:spacing w:val="-2"/>
          <w:sz w:val="22"/>
          <w:szCs w:val="22"/>
        </w:rPr>
        <w:t xml:space="preserve"> acceptance of Provisions of RfP documents &amp; Unconditional Proposal</w:t>
      </w:r>
    </w:p>
    <w:p w:rsidR="009952FF" w:rsidRPr="00856558" w:rsidRDefault="009952FF" w:rsidP="00856558">
      <w:pPr>
        <w:ind w:left="3828" w:hanging="1938"/>
        <w:jc w:val="both"/>
        <w:rPr>
          <w:rFonts w:ascii="Arial" w:hAnsi="Arial" w:cs="Arial"/>
          <w:sz w:val="22"/>
          <w:szCs w:val="22"/>
        </w:rPr>
      </w:pPr>
    </w:p>
    <w:p w:rsidR="009952FF" w:rsidRPr="00856558" w:rsidRDefault="009952FF" w:rsidP="00856558">
      <w:pPr>
        <w:numPr>
          <w:ilvl w:val="0"/>
          <w:numId w:val="10"/>
        </w:numPr>
        <w:ind w:left="1890" w:hanging="450"/>
        <w:jc w:val="both"/>
        <w:rPr>
          <w:rFonts w:ascii="Arial" w:hAnsi="Arial" w:cs="Arial"/>
          <w:sz w:val="22"/>
          <w:szCs w:val="22"/>
        </w:rPr>
      </w:pPr>
      <w:r w:rsidRPr="00856558">
        <w:rPr>
          <w:rFonts w:ascii="Arial" w:hAnsi="Arial" w:cs="Arial"/>
          <w:spacing w:val="-2"/>
          <w:sz w:val="22"/>
          <w:szCs w:val="22"/>
        </w:rPr>
        <w:t>Scanned</w:t>
      </w:r>
      <w:r w:rsidRPr="00856558">
        <w:rPr>
          <w:rFonts w:ascii="Arial" w:hAnsi="Arial" w:cs="Arial"/>
          <w:sz w:val="22"/>
          <w:szCs w:val="22"/>
        </w:rPr>
        <w:t xml:space="preserve"> copies of any other documents which Bidder consider relevant along with First Envelope.  </w:t>
      </w:r>
    </w:p>
    <w:p w:rsidR="009952FF" w:rsidRPr="00856558" w:rsidRDefault="009952FF" w:rsidP="00856558">
      <w:pPr>
        <w:ind w:left="3828" w:hanging="1938"/>
        <w:jc w:val="both"/>
        <w:rPr>
          <w:rFonts w:ascii="Arial" w:hAnsi="Arial" w:cs="Arial"/>
          <w:sz w:val="22"/>
          <w:szCs w:val="22"/>
        </w:rPr>
      </w:pPr>
    </w:p>
    <w:p w:rsidR="009952FF" w:rsidRPr="00856558" w:rsidRDefault="009952FF" w:rsidP="00856558">
      <w:pPr>
        <w:numPr>
          <w:ilvl w:val="0"/>
          <w:numId w:val="13"/>
        </w:numPr>
        <w:ind w:left="1260" w:hanging="540"/>
        <w:jc w:val="both"/>
        <w:rPr>
          <w:rFonts w:ascii="Arial" w:hAnsi="Arial" w:cs="Arial"/>
          <w:b/>
          <w:bCs/>
          <w:sz w:val="22"/>
          <w:szCs w:val="22"/>
        </w:rPr>
      </w:pPr>
      <w:r w:rsidRPr="00856558">
        <w:rPr>
          <w:rFonts w:ascii="Arial" w:hAnsi="Arial" w:cs="Arial"/>
          <w:b/>
          <w:bCs/>
          <w:sz w:val="22"/>
          <w:szCs w:val="22"/>
          <w:u w:val="single"/>
        </w:rPr>
        <w:t>As part of Second Envelope</w:t>
      </w:r>
    </w:p>
    <w:p w:rsidR="009952FF" w:rsidRPr="00856558" w:rsidRDefault="009952FF" w:rsidP="00856558">
      <w:pPr>
        <w:ind w:left="1134"/>
        <w:jc w:val="both"/>
        <w:outlineLvl w:val="1"/>
        <w:rPr>
          <w:rFonts w:ascii="Arial" w:hAnsi="Arial" w:cs="Arial"/>
          <w:sz w:val="22"/>
          <w:szCs w:val="22"/>
        </w:rPr>
      </w:pPr>
    </w:p>
    <w:p w:rsidR="009952FF" w:rsidRPr="00856558" w:rsidRDefault="009952FF" w:rsidP="00856558">
      <w:pPr>
        <w:numPr>
          <w:ilvl w:val="0"/>
          <w:numId w:val="11"/>
        </w:numPr>
        <w:tabs>
          <w:tab w:val="clear" w:pos="2160"/>
        </w:tabs>
        <w:ind w:left="1242" w:hanging="450"/>
        <w:jc w:val="both"/>
        <w:rPr>
          <w:rFonts w:ascii="Arial" w:hAnsi="Arial" w:cs="Arial"/>
          <w:spacing w:val="-2"/>
          <w:sz w:val="22"/>
          <w:szCs w:val="22"/>
        </w:rPr>
      </w:pPr>
      <w:r w:rsidRPr="00856558">
        <w:rPr>
          <w:rFonts w:ascii="Arial" w:hAnsi="Arial" w:cs="Arial"/>
          <w:spacing w:val="-2"/>
          <w:sz w:val="22"/>
          <w:szCs w:val="22"/>
        </w:rPr>
        <w:t>The Electronic Form/Template of the proposal for Second Envelope (Price Part) covering details regarding summary of prices, as available on the Portal, shall be duly filled.</w:t>
      </w:r>
    </w:p>
    <w:p w:rsidR="009952FF" w:rsidRPr="00856558" w:rsidRDefault="009952FF" w:rsidP="00856558">
      <w:pPr>
        <w:ind w:left="2160"/>
        <w:jc w:val="both"/>
        <w:rPr>
          <w:rFonts w:ascii="Arial" w:hAnsi="Arial" w:cs="Arial"/>
          <w:spacing w:val="-2"/>
          <w:sz w:val="22"/>
          <w:szCs w:val="22"/>
        </w:rPr>
      </w:pPr>
    </w:p>
    <w:p w:rsidR="009952FF" w:rsidRPr="00856558" w:rsidRDefault="009952FF" w:rsidP="00856558">
      <w:pPr>
        <w:ind w:left="1242"/>
        <w:jc w:val="both"/>
        <w:rPr>
          <w:rFonts w:ascii="Arial" w:hAnsi="Arial" w:cs="Arial"/>
          <w:i/>
          <w:iCs/>
          <w:spacing w:val="-2"/>
          <w:sz w:val="22"/>
          <w:szCs w:val="22"/>
        </w:rPr>
      </w:pPr>
      <w:r w:rsidRPr="00856558">
        <w:rPr>
          <w:rFonts w:ascii="Arial" w:hAnsi="Arial" w:cs="Arial"/>
          <w:i/>
          <w:iCs/>
          <w:spacing w:val="-2"/>
          <w:sz w:val="22"/>
          <w:szCs w:val="22"/>
        </w:rPr>
        <w:t>These electronic forms/templates shall be viewable by all the participating Bidders after opening of Second Envelope proposals. Bidders to note that notwithstanding the prices quoted by the Bidders in this electronic form, the Owner reserve the right to correct the prices for purpose of evaluation and award in accordance with the provisions of RfP documents.</w:t>
      </w:r>
    </w:p>
    <w:p w:rsidR="009952FF" w:rsidRPr="00856558" w:rsidRDefault="009952FF" w:rsidP="00856558">
      <w:pPr>
        <w:ind w:left="2160"/>
        <w:jc w:val="both"/>
        <w:rPr>
          <w:rFonts w:ascii="Arial" w:hAnsi="Arial" w:cs="Arial"/>
          <w:spacing w:val="-2"/>
          <w:sz w:val="22"/>
          <w:szCs w:val="22"/>
        </w:rPr>
      </w:pPr>
    </w:p>
    <w:p w:rsidR="009952FF" w:rsidRPr="00856558" w:rsidRDefault="009952FF" w:rsidP="00856558">
      <w:pPr>
        <w:numPr>
          <w:ilvl w:val="0"/>
          <w:numId w:val="11"/>
        </w:numPr>
        <w:tabs>
          <w:tab w:val="clear" w:pos="2160"/>
        </w:tabs>
        <w:ind w:left="1242" w:hanging="450"/>
        <w:jc w:val="both"/>
        <w:rPr>
          <w:rFonts w:ascii="Arial" w:hAnsi="Arial" w:cs="Arial"/>
          <w:spacing w:val="-2"/>
          <w:sz w:val="22"/>
          <w:szCs w:val="22"/>
        </w:rPr>
      </w:pPr>
      <w:r w:rsidRPr="00856558">
        <w:rPr>
          <w:rFonts w:ascii="Arial" w:hAnsi="Arial" w:cs="Arial"/>
          <w:sz w:val="22"/>
          <w:szCs w:val="22"/>
        </w:rPr>
        <w:t xml:space="preserve">Letter of Second Envelope Proposal in MS </w:t>
      </w:r>
      <w:r w:rsidRPr="00856558">
        <w:rPr>
          <w:rFonts w:ascii="Arial" w:hAnsi="Arial" w:cs="Arial"/>
          <w:spacing w:val="-2"/>
          <w:sz w:val="22"/>
          <w:szCs w:val="22"/>
        </w:rPr>
        <w:t>Excel</w:t>
      </w:r>
      <w:r w:rsidRPr="00856558">
        <w:rPr>
          <w:rFonts w:ascii="Arial" w:hAnsi="Arial" w:cs="Arial"/>
          <w:sz w:val="22"/>
          <w:szCs w:val="22"/>
        </w:rPr>
        <w:t xml:space="preserve"> format, duly completed and signed by the Bidders, together with the following schedules as </w:t>
      </w:r>
      <w:r w:rsidRPr="00856558">
        <w:rPr>
          <w:rFonts w:ascii="Arial" w:hAnsi="Arial" w:cs="Arial"/>
          <w:spacing w:val="-2"/>
          <w:sz w:val="22"/>
          <w:szCs w:val="22"/>
        </w:rPr>
        <w:t>given in RfP documents:</w:t>
      </w:r>
    </w:p>
    <w:p w:rsidR="009952FF" w:rsidRPr="00856558" w:rsidRDefault="009952FF" w:rsidP="00856558">
      <w:pPr>
        <w:pStyle w:val="ListParagraph"/>
        <w:ind w:left="2410"/>
        <w:jc w:val="both"/>
        <w:rPr>
          <w:rFonts w:ascii="Arial" w:hAnsi="Arial" w:cs="Arial"/>
          <w:sz w:val="22"/>
          <w:szCs w:val="22"/>
        </w:rPr>
      </w:pPr>
    </w:p>
    <w:p w:rsidR="009952FF" w:rsidRPr="00856558" w:rsidRDefault="009952FF" w:rsidP="00856558">
      <w:pPr>
        <w:pStyle w:val="ListParagraph"/>
        <w:numPr>
          <w:ilvl w:val="0"/>
          <w:numId w:val="12"/>
        </w:numPr>
        <w:tabs>
          <w:tab w:val="clear" w:pos="2160"/>
          <w:tab w:val="num" w:pos="1872"/>
        </w:tabs>
        <w:ind w:left="1872" w:hanging="540"/>
        <w:contextualSpacing w:val="0"/>
        <w:jc w:val="both"/>
        <w:rPr>
          <w:rFonts w:ascii="Arial" w:hAnsi="Arial" w:cs="Arial"/>
          <w:sz w:val="22"/>
          <w:szCs w:val="22"/>
        </w:rPr>
      </w:pPr>
      <w:r w:rsidRPr="00856558">
        <w:rPr>
          <w:rFonts w:ascii="Arial" w:hAnsi="Arial" w:cs="Arial"/>
          <w:spacing w:val="-2"/>
          <w:sz w:val="22"/>
          <w:szCs w:val="22"/>
        </w:rPr>
        <w:t>Schedule</w:t>
      </w:r>
      <w:r w:rsidRPr="00856558">
        <w:rPr>
          <w:rFonts w:ascii="Arial" w:hAnsi="Arial" w:cs="Arial"/>
          <w:sz w:val="22"/>
          <w:szCs w:val="22"/>
        </w:rPr>
        <w:t xml:space="preserve"> -1: </w:t>
      </w:r>
      <w:r w:rsidRPr="00856558">
        <w:rPr>
          <w:rFonts w:ascii="Arial" w:hAnsi="Arial" w:cs="Arial"/>
          <w:sz w:val="22"/>
          <w:szCs w:val="22"/>
          <w:lang w:val="en-GB"/>
        </w:rPr>
        <w:t xml:space="preserve">“Charges of POP” for rendering Services as per </w:t>
      </w:r>
      <w:r w:rsidR="00A761FD" w:rsidRPr="00856558">
        <w:rPr>
          <w:rFonts w:ascii="Arial" w:hAnsi="Arial" w:cs="Arial"/>
          <w:sz w:val="22"/>
          <w:szCs w:val="22"/>
          <w:lang w:val="en-GB"/>
        </w:rPr>
        <w:t>RfP</w:t>
      </w:r>
    </w:p>
    <w:p w:rsidR="009952FF" w:rsidRPr="00856558" w:rsidRDefault="009952FF" w:rsidP="00856558">
      <w:pPr>
        <w:pStyle w:val="ListParagraph"/>
        <w:ind w:left="2160"/>
        <w:jc w:val="both"/>
        <w:rPr>
          <w:rFonts w:ascii="Arial" w:hAnsi="Arial" w:cs="Arial"/>
          <w:sz w:val="22"/>
          <w:szCs w:val="22"/>
        </w:rPr>
      </w:pPr>
    </w:p>
    <w:p w:rsidR="009952FF" w:rsidRPr="00856558" w:rsidRDefault="009952FF" w:rsidP="00856558">
      <w:pPr>
        <w:ind w:left="1260"/>
        <w:jc w:val="both"/>
        <w:rPr>
          <w:rFonts w:ascii="Arial" w:hAnsi="Arial" w:cs="Arial"/>
          <w:sz w:val="22"/>
          <w:szCs w:val="22"/>
        </w:rPr>
      </w:pPr>
      <w:r w:rsidRPr="00856558">
        <w:rPr>
          <w:rFonts w:ascii="Arial" w:hAnsi="Arial" w:cs="Arial"/>
          <w:sz w:val="22"/>
          <w:szCs w:val="22"/>
        </w:rPr>
        <w:t>The soft copy of the price schedules as per above to be uploaded on the Portal. Submission of Soft Copy of any documents by any other means shall not be accepted by the Owner in any circumstances.</w:t>
      </w:r>
    </w:p>
    <w:p w:rsidR="009952FF" w:rsidRPr="00856558" w:rsidRDefault="009952FF" w:rsidP="00856558">
      <w:pPr>
        <w:jc w:val="both"/>
        <w:rPr>
          <w:rFonts w:ascii="Arial" w:hAnsi="Arial" w:cs="Arial"/>
          <w:b/>
          <w:bCs/>
          <w:sz w:val="22"/>
          <w:szCs w:val="22"/>
        </w:rPr>
      </w:pPr>
    </w:p>
    <w:p w:rsidR="009952FF" w:rsidRPr="00856558" w:rsidRDefault="009952FF" w:rsidP="00856558">
      <w:pPr>
        <w:ind w:left="2160" w:right="-540" w:hanging="900"/>
        <w:jc w:val="both"/>
        <w:rPr>
          <w:rFonts w:ascii="Arial" w:hAnsi="Arial" w:cs="Arial"/>
          <w:b/>
          <w:bCs/>
          <w:i/>
          <w:iCs/>
          <w:sz w:val="22"/>
          <w:szCs w:val="22"/>
          <w:lang w:val="en-GB"/>
        </w:rPr>
      </w:pPr>
      <w:r w:rsidRPr="00856558">
        <w:rPr>
          <w:rFonts w:ascii="Arial" w:hAnsi="Arial" w:cs="Arial"/>
          <w:b/>
          <w:bCs/>
          <w:sz w:val="22"/>
          <w:szCs w:val="22"/>
          <w:u w:val="single"/>
          <w:lang w:val="en-GB"/>
        </w:rPr>
        <w:t>Note-</w:t>
      </w:r>
      <w:r w:rsidRPr="00856558">
        <w:rPr>
          <w:rFonts w:ascii="Arial" w:hAnsi="Arial" w:cs="Arial"/>
          <w:b/>
          <w:bCs/>
          <w:sz w:val="22"/>
          <w:szCs w:val="22"/>
          <w:lang w:val="en-GB"/>
        </w:rPr>
        <w:t xml:space="preserve">   </w:t>
      </w:r>
      <w:r w:rsidRPr="00856558">
        <w:rPr>
          <w:rFonts w:ascii="Arial" w:hAnsi="Arial" w:cs="Arial"/>
          <w:i/>
          <w:iCs/>
          <w:spacing w:val="-2"/>
          <w:sz w:val="22"/>
          <w:szCs w:val="22"/>
        </w:rPr>
        <w:t>At the time of submission of the bid, Bidders are required to make sure that:</w:t>
      </w:r>
    </w:p>
    <w:p w:rsidR="009952FF" w:rsidRPr="00856558" w:rsidRDefault="009952FF" w:rsidP="00856558">
      <w:pPr>
        <w:ind w:left="2160" w:hanging="900"/>
        <w:rPr>
          <w:rFonts w:ascii="Arial" w:hAnsi="Arial" w:cs="Arial"/>
          <w:b/>
          <w:bCs/>
          <w:i/>
          <w:iCs/>
          <w:sz w:val="22"/>
          <w:szCs w:val="22"/>
          <w:lang w:val="en-GB"/>
        </w:rPr>
      </w:pPr>
    </w:p>
    <w:p w:rsidR="009952FF" w:rsidRPr="00856558" w:rsidRDefault="009952FF" w:rsidP="00856558">
      <w:pPr>
        <w:numPr>
          <w:ilvl w:val="0"/>
          <w:numId w:val="4"/>
        </w:numPr>
        <w:ind w:left="2520" w:right="22" w:hanging="450"/>
        <w:contextualSpacing/>
        <w:jc w:val="both"/>
        <w:rPr>
          <w:rFonts w:ascii="Arial" w:hAnsi="Arial" w:cs="Arial"/>
          <w:i/>
          <w:iCs/>
          <w:spacing w:val="-2"/>
          <w:sz w:val="22"/>
          <w:szCs w:val="22"/>
        </w:rPr>
      </w:pPr>
      <w:r w:rsidRPr="00856558">
        <w:rPr>
          <w:rFonts w:ascii="Arial" w:hAnsi="Arial" w:cs="Arial"/>
          <w:i/>
          <w:iCs/>
          <w:spacing w:val="-2"/>
          <w:sz w:val="22"/>
          <w:szCs w:val="22"/>
        </w:rPr>
        <w:t xml:space="preserve">The </w:t>
      </w:r>
      <w:bookmarkStart w:id="3" w:name="_Hlk78535697"/>
      <w:r w:rsidRPr="00856558">
        <w:rPr>
          <w:rFonts w:ascii="Arial" w:hAnsi="Arial" w:cs="Arial"/>
          <w:i/>
          <w:iCs/>
          <w:spacing w:val="-2"/>
          <w:sz w:val="22"/>
          <w:szCs w:val="22"/>
        </w:rPr>
        <w:t xml:space="preserve">First Envelope excel with file named </w:t>
      </w:r>
      <w:r w:rsidRPr="00856558">
        <w:rPr>
          <w:rFonts w:ascii="Arial" w:hAnsi="Arial" w:cs="Arial"/>
          <w:b/>
          <w:bCs/>
          <w:i/>
          <w:iCs/>
          <w:spacing w:val="-2"/>
          <w:sz w:val="22"/>
          <w:szCs w:val="22"/>
        </w:rPr>
        <w:t xml:space="preserve">“First Envelope and Bid Forms” </w:t>
      </w:r>
      <w:r w:rsidRPr="00856558">
        <w:rPr>
          <w:rFonts w:ascii="Arial" w:hAnsi="Arial" w:cs="Arial"/>
          <w:i/>
          <w:iCs/>
          <w:spacing w:val="-2"/>
          <w:sz w:val="22"/>
          <w:szCs w:val="22"/>
        </w:rPr>
        <w:t xml:space="preserve">must be uploaded </w:t>
      </w:r>
      <w:proofErr w:type="spellStart"/>
      <w:r w:rsidRPr="00856558">
        <w:rPr>
          <w:rFonts w:ascii="Arial" w:hAnsi="Arial" w:cs="Arial"/>
          <w:i/>
          <w:iCs/>
          <w:spacing w:val="-2"/>
          <w:sz w:val="22"/>
          <w:szCs w:val="22"/>
        </w:rPr>
        <w:t>alongwith</w:t>
      </w:r>
      <w:proofErr w:type="spellEnd"/>
      <w:r w:rsidRPr="00856558">
        <w:rPr>
          <w:rFonts w:ascii="Arial" w:hAnsi="Arial" w:cs="Arial"/>
          <w:i/>
          <w:iCs/>
          <w:spacing w:val="-2"/>
          <w:sz w:val="22"/>
          <w:szCs w:val="22"/>
        </w:rPr>
        <w:t xml:space="preserve"> the bid</w:t>
      </w:r>
      <w:bookmarkEnd w:id="3"/>
      <w:r w:rsidRPr="00856558">
        <w:rPr>
          <w:rFonts w:ascii="Arial" w:hAnsi="Arial" w:cs="Arial"/>
          <w:i/>
          <w:iCs/>
          <w:spacing w:val="-2"/>
          <w:sz w:val="22"/>
          <w:szCs w:val="22"/>
        </w:rPr>
        <w:t xml:space="preserve">. </w:t>
      </w:r>
    </w:p>
    <w:p w:rsidR="009952FF" w:rsidRPr="00856558" w:rsidRDefault="009952FF" w:rsidP="00856558">
      <w:pPr>
        <w:ind w:left="2160" w:hanging="900"/>
        <w:jc w:val="both"/>
        <w:rPr>
          <w:rFonts w:ascii="Arial" w:hAnsi="Arial" w:cs="Arial"/>
          <w:i/>
          <w:iCs/>
          <w:spacing w:val="-2"/>
          <w:sz w:val="22"/>
          <w:szCs w:val="22"/>
        </w:rPr>
      </w:pPr>
    </w:p>
    <w:p w:rsidR="009952FF" w:rsidRPr="00856558" w:rsidRDefault="009952FF" w:rsidP="00856558">
      <w:pPr>
        <w:numPr>
          <w:ilvl w:val="0"/>
          <w:numId w:val="4"/>
        </w:numPr>
        <w:ind w:left="2520" w:right="22" w:hanging="450"/>
        <w:contextualSpacing/>
        <w:jc w:val="both"/>
        <w:rPr>
          <w:rFonts w:ascii="Arial" w:hAnsi="Arial" w:cs="Arial"/>
          <w:b/>
          <w:bCs/>
          <w:i/>
          <w:iCs/>
          <w:sz w:val="22"/>
          <w:szCs w:val="22"/>
          <w:lang w:val="en-GB"/>
        </w:rPr>
      </w:pPr>
      <w:r w:rsidRPr="00856558">
        <w:rPr>
          <w:rFonts w:ascii="Arial" w:hAnsi="Arial" w:cs="Arial"/>
          <w:i/>
          <w:iCs/>
          <w:spacing w:val="-2"/>
          <w:sz w:val="22"/>
          <w:szCs w:val="22"/>
        </w:rPr>
        <w:t xml:space="preserve">The </w:t>
      </w:r>
      <w:bookmarkStart w:id="4" w:name="_Hlk78535766"/>
      <w:r w:rsidRPr="00856558">
        <w:rPr>
          <w:rFonts w:ascii="Arial" w:hAnsi="Arial" w:cs="Arial"/>
          <w:i/>
          <w:iCs/>
          <w:spacing w:val="-2"/>
          <w:sz w:val="22"/>
          <w:szCs w:val="22"/>
        </w:rPr>
        <w:t xml:space="preserve">Second Envelope excel with file named </w:t>
      </w:r>
      <w:r w:rsidRPr="00856558">
        <w:rPr>
          <w:rFonts w:ascii="Arial" w:hAnsi="Arial" w:cs="Arial"/>
          <w:b/>
          <w:bCs/>
          <w:i/>
          <w:iCs/>
          <w:spacing w:val="-2"/>
          <w:sz w:val="22"/>
          <w:szCs w:val="22"/>
        </w:rPr>
        <w:t>“</w:t>
      </w:r>
      <w:proofErr w:type="spellStart"/>
      <w:r w:rsidRPr="00856558">
        <w:rPr>
          <w:rFonts w:ascii="Arial" w:hAnsi="Arial" w:cs="Arial"/>
          <w:b/>
          <w:bCs/>
          <w:i/>
          <w:iCs/>
          <w:spacing w:val="-2"/>
          <w:sz w:val="22"/>
          <w:szCs w:val="22"/>
        </w:rPr>
        <w:t>Price_schedule</w:t>
      </w:r>
      <w:proofErr w:type="spellEnd"/>
      <w:r w:rsidRPr="00856558">
        <w:rPr>
          <w:rFonts w:ascii="Arial" w:hAnsi="Arial" w:cs="Arial"/>
          <w:b/>
          <w:bCs/>
          <w:i/>
          <w:iCs/>
          <w:spacing w:val="-2"/>
          <w:sz w:val="22"/>
          <w:szCs w:val="22"/>
        </w:rPr>
        <w:t>”</w:t>
      </w:r>
      <w:r w:rsidRPr="00856558">
        <w:rPr>
          <w:rFonts w:ascii="Arial" w:hAnsi="Arial" w:cs="Arial"/>
          <w:i/>
          <w:iCs/>
          <w:spacing w:val="-2"/>
          <w:sz w:val="22"/>
          <w:szCs w:val="22"/>
        </w:rPr>
        <w:t xml:space="preserve"> must be </w:t>
      </w:r>
      <w:r w:rsidRPr="00856558">
        <w:rPr>
          <w:rFonts w:ascii="Arial" w:hAnsi="Arial" w:cs="Arial"/>
          <w:b/>
          <w:bCs/>
          <w:i/>
          <w:iCs/>
          <w:spacing w:val="-2"/>
          <w:sz w:val="22"/>
          <w:szCs w:val="22"/>
        </w:rPr>
        <w:t>uploaded</w:t>
      </w:r>
      <w:r w:rsidRPr="00856558">
        <w:rPr>
          <w:rFonts w:ascii="Arial" w:hAnsi="Arial" w:cs="Arial"/>
          <w:i/>
          <w:iCs/>
          <w:spacing w:val="-2"/>
          <w:sz w:val="22"/>
          <w:szCs w:val="22"/>
        </w:rPr>
        <w:t xml:space="preserve"> </w:t>
      </w:r>
      <w:proofErr w:type="spellStart"/>
      <w:r w:rsidRPr="00856558">
        <w:rPr>
          <w:rFonts w:ascii="Arial" w:hAnsi="Arial" w:cs="Arial"/>
          <w:i/>
          <w:iCs/>
          <w:spacing w:val="-2"/>
          <w:sz w:val="22"/>
          <w:szCs w:val="22"/>
        </w:rPr>
        <w:t>alongwith</w:t>
      </w:r>
      <w:proofErr w:type="spellEnd"/>
      <w:r w:rsidRPr="00856558">
        <w:rPr>
          <w:rFonts w:ascii="Arial" w:hAnsi="Arial" w:cs="Arial"/>
          <w:i/>
          <w:iCs/>
          <w:spacing w:val="-2"/>
          <w:sz w:val="22"/>
          <w:szCs w:val="22"/>
        </w:rPr>
        <w:t xml:space="preserve"> the bid</w:t>
      </w:r>
      <w:bookmarkEnd w:id="4"/>
      <w:r w:rsidRPr="00856558">
        <w:rPr>
          <w:rFonts w:ascii="Arial" w:hAnsi="Arial" w:cs="Arial"/>
          <w:i/>
          <w:iCs/>
          <w:spacing w:val="-2"/>
          <w:sz w:val="22"/>
          <w:szCs w:val="22"/>
        </w:rPr>
        <w:t>.</w:t>
      </w:r>
    </w:p>
    <w:p w:rsidR="009952FF" w:rsidRPr="00856558" w:rsidRDefault="009952FF" w:rsidP="00856558">
      <w:pPr>
        <w:ind w:left="2160" w:hanging="900"/>
        <w:jc w:val="center"/>
        <w:rPr>
          <w:rFonts w:ascii="Arial" w:hAnsi="Arial" w:cs="Arial"/>
          <w:b/>
          <w:bCs/>
          <w:i/>
          <w:iCs/>
          <w:sz w:val="22"/>
          <w:szCs w:val="22"/>
          <w:lang w:val="en-GB"/>
        </w:rPr>
      </w:pPr>
    </w:p>
    <w:p w:rsidR="009952FF" w:rsidRPr="00856558" w:rsidRDefault="009952FF" w:rsidP="00856558">
      <w:pPr>
        <w:ind w:left="2160"/>
        <w:jc w:val="both"/>
        <w:rPr>
          <w:rFonts w:ascii="Arial" w:hAnsi="Arial" w:cs="Arial"/>
          <w:i/>
          <w:iCs/>
          <w:sz w:val="22"/>
          <w:szCs w:val="22"/>
          <w:lang w:val="en-GB"/>
        </w:rPr>
      </w:pPr>
      <w:r w:rsidRPr="00856558">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856558">
          <w:rPr>
            <w:rFonts w:ascii="Arial" w:eastAsia="Batang" w:hAnsi="Arial" w:cs="Arial"/>
            <w:i/>
            <w:iCs/>
            <w:sz w:val="22"/>
            <w:szCs w:val="22"/>
            <w:u w:val="single"/>
            <w:lang w:val="en-GB"/>
          </w:rPr>
          <w:t>https://etender.powergrid.in</w:t>
        </w:r>
      </w:hyperlink>
      <w:r w:rsidRPr="00856558">
        <w:rPr>
          <w:rFonts w:ascii="Arial" w:hAnsi="Arial" w:cs="Arial"/>
          <w:i/>
          <w:iCs/>
          <w:sz w:val="22"/>
          <w:szCs w:val="22"/>
          <w:lang w:val="en-GB"/>
        </w:rPr>
        <w:t xml:space="preserve"> regarding submission of bid).</w:t>
      </w:r>
    </w:p>
    <w:p w:rsidR="009952FF" w:rsidRPr="00856558" w:rsidRDefault="009952FF" w:rsidP="00856558">
      <w:pPr>
        <w:jc w:val="both"/>
        <w:outlineLvl w:val="1"/>
        <w:rPr>
          <w:rFonts w:ascii="Arial" w:hAnsi="Arial" w:cs="Arial"/>
          <w:sz w:val="22"/>
          <w:szCs w:val="22"/>
        </w:rPr>
      </w:pPr>
    </w:p>
    <w:p w:rsidR="0016050B" w:rsidRPr="00856558" w:rsidRDefault="00432B90" w:rsidP="00856558">
      <w:pPr>
        <w:ind w:left="1134" w:hanging="1003"/>
        <w:jc w:val="both"/>
        <w:rPr>
          <w:rFonts w:ascii="Arial" w:hAnsi="Arial" w:cs="Arial"/>
          <w:sz w:val="22"/>
          <w:szCs w:val="22"/>
        </w:rPr>
      </w:pPr>
      <w:bookmarkStart w:id="5" w:name="_Toc326248281"/>
      <w:r w:rsidRPr="00856558">
        <w:rPr>
          <w:rFonts w:ascii="Arial" w:hAnsi="Arial" w:cs="Arial"/>
          <w:sz w:val="22"/>
          <w:szCs w:val="22"/>
        </w:rPr>
        <w:t>8</w:t>
      </w:r>
      <w:r w:rsidR="0016050B" w:rsidRPr="00856558">
        <w:rPr>
          <w:rFonts w:ascii="Arial" w:hAnsi="Arial" w:cs="Arial"/>
          <w:sz w:val="22"/>
          <w:szCs w:val="22"/>
        </w:rPr>
        <w:t>.1</w:t>
      </w:r>
      <w:r w:rsidR="0016050B" w:rsidRPr="00856558">
        <w:rPr>
          <w:rFonts w:ascii="Arial" w:hAnsi="Arial" w:cs="Arial"/>
          <w:b/>
          <w:bCs/>
          <w:sz w:val="22"/>
          <w:szCs w:val="22"/>
        </w:rPr>
        <w:tab/>
      </w:r>
      <w:bookmarkEnd w:id="5"/>
      <w:r w:rsidR="0016050B" w:rsidRPr="00856558">
        <w:rPr>
          <w:rFonts w:ascii="Arial" w:hAnsi="Arial" w:cs="Arial"/>
          <w:sz w:val="22"/>
          <w:szCs w:val="22"/>
        </w:rPr>
        <w:t xml:space="preserve">As per </w:t>
      </w:r>
      <w:r w:rsidRPr="00856558">
        <w:rPr>
          <w:rFonts w:ascii="Arial" w:hAnsi="Arial" w:cs="Arial"/>
          <w:sz w:val="22"/>
          <w:szCs w:val="22"/>
        </w:rPr>
        <w:t>8</w:t>
      </w:r>
      <w:r w:rsidR="002E7193" w:rsidRPr="00856558">
        <w:rPr>
          <w:rFonts w:ascii="Arial" w:hAnsi="Arial" w:cs="Arial"/>
          <w:sz w:val="22"/>
          <w:szCs w:val="22"/>
        </w:rPr>
        <w:t>.</w:t>
      </w:r>
      <w:r w:rsidR="0016050B" w:rsidRPr="00856558">
        <w:rPr>
          <w:rFonts w:ascii="Arial" w:hAnsi="Arial" w:cs="Arial"/>
          <w:sz w:val="22"/>
          <w:szCs w:val="22"/>
        </w:rPr>
        <w:t xml:space="preserve">0 above, the Bidders shall upload the soft copy of the proposal as per the provisions of the Portal. </w:t>
      </w:r>
      <w:r w:rsidR="0016050B" w:rsidRPr="00856558">
        <w:rPr>
          <w:rFonts w:ascii="Arial" w:hAnsi="Arial" w:cs="Arial"/>
          <w:spacing w:val="-2"/>
          <w:sz w:val="22"/>
          <w:szCs w:val="22"/>
        </w:rPr>
        <w:t xml:space="preserve">The Bidders shall upload the Excel files of Price Schedule and Attachments downloaded from the Portal as part of the proposal duly filled in </w:t>
      </w:r>
      <w:r w:rsidR="0016050B" w:rsidRPr="00856558">
        <w:rPr>
          <w:rFonts w:ascii="Arial" w:hAnsi="Arial" w:cs="Arial"/>
          <w:spacing w:val="-2"/>
          <w:sz w:val="22"/>
          <w:szCs w:val="22"/>
        </w:rPr>
        <w:lastRenderedPageBreak/>
        <w:t>the required cells. If the proposal submitted by the Bidders is found different from the files downloaded from the Portal, as part of the RfP document or tampered/modified locked contents, the Bidders may run with risk of rejection of proposal.</w:t>
      </w:r>
      <w:r w:rsidR="0016050B" w:rsidRPr="00856558">
        <w:rPr>
          <w:rFonts w:ascii="Arial" w:hAnsi="Arial" w:cs="Arial"/>
          <w:sz w:val="22"/>
          <w:szCs w:val="22"/>
        </w:rPr>
        <w:t xml:space="preserve">   </w:t>
      </w:r>
    </w:p>
    <w:p w:rsidR="0016050B" w:rsidRPr="00856558" w:rsidRDefault="0016050B" w:rsidP="00856558">
      <w:pPr>
        <w:ind w:left="1134" w:hanging="1134"/>
        <w:jc w:val="both"/>
        <w:rPr>
          <w:rFonts w:ascii="Arial" w:hAnsi="Arial" w:cs="Arial"/>
          <w:sz w:val="22"/>
          <w:szCs w:val="22"/>
        </w:rPr>
      </w:pPr>
      <w:r w:rsidRPr="00856558">
        <w:rPr>
          <w:rFonts w:ascii="Arial" w:hAnsi="Arial" w:cs="Arial"/>
          <w:sz w:val="22"/>
          <w:szCs w:val="22"/>
        </w:rPr>
        <w:t xml:space="preserve">   </w:t>
      </w:r>
    </w:p>
    <w:p w:rsidR="0016050B" w:rsidRPr="00856558" w:rsidRDefault="00432B90" w:rsidP="00856558">
      <w:pPr>
        <w:ind w:left="1134" w:hanging="1003"/>
        <w:jc w:val="both"/>
        <w:rPr>
          <w:rFonts w:ascii="Arial" w:hAnsi="Arial" w:cs="Arial"/>
          <w:sz w:val="22"/>
          <w:szCs w:val="22"/>
        </w:rPr>
      </w:pPr>
      <w:r w:rsidRPr="00856558">
        <w:rPr>
          <w:rFonts w:ascii="Arial" w:hAnsi="Arial" w:cs="Arial"/>
          <w:sz w:val="22"/>
          <w:szCs w:val="22"/>
        </w:rPr>
        <w:t>8</w:t>
      </w:r>
      <w:r w:rsidR="0016050B" w:rsidRPr="00856558">
        <w:rPr>
          <w:rFonts w:ascii="Arial" w:hAnsi="Arial" w:cs="Arial"/>
          <w:sz w:val="22"/>
          <w:szCs w:val="22"/>
        </w:rPr>
        <w:t>.</w:t>
      </w:r>
      <w:r w:rsidR="00A628F0" w:rsidRPr="00856558">
        <w:rPr>
          <w:rFonts w:ascii="Arial" w:hAnsi="Arial" w:cs="Arial"/>
          <w:sz w:val="22"/>
          <w:szCs w:val="22"/>
        </w:rPr>
        <w:t>2</w:t>
      </w:r>
      <w:r w:rsidR="0016050B" w:rsidRPr="00856558">
        <w:rPr>
          <w:rFonts w:ascii="Arial" w:hAnsi="Arial" w:cs="Arial"/>
          <w:sz w:val="22"/>
          <w:szCs w:val="22"/>
        </w:rPr>
        <w:tab/>
      </w:r>
      <w:r w:rsidR="0016050B" w:rsidRPr="00856558">
        <w:rPr>
          <w:rFonts w:ascii="Arial" w:hAnsi="Arial" w:cs="Arial"/>
          <w:b/>
          <w:bCs/>
          <w:sz w:val="22"/>
          <w:szCs w:val="22"/>
        </w:rPr>
        <w:t>Submission of Proposals</w:t>
      </w:r>
      <w:r w:rsidR="0016050B" w:rsidRPr="00856558">
        <w:rPr>
          <w:rFonts w:ascii="Arial" w:hAnsi="Arial" w:cs="Arial"/>
          <w:sz w:val="22"/>
          <w:szCs w:val="22"/>
        </w:rPr>
        <w:t xml:space="preserve"> </w:t>
      </w:r>
    </w:p>
    <w:p w:rsidR="0016050B" w:rsidRPr="00856558" w:rsidRDefault="0016050B" w:rsidP="00856558">
      <w:pPr>
        <w:ind w:left="1080" w:hanging="1080"/>
        <w:jc w:val="both"/>
        <w:rPr>
          <w:rFonts w:ascii="Arial" w:hAnsi="Arial" w:cs="Arial"/>
          <w:sz w:val="22"/>
          <w:szCs w:val="22"/>
        </w:rPr>
      </w:pPr>
    </w:p>
    <w:p w:rsidR="0016050B" w:rsidRPr="00856558" w:rsidRDefault="0016050B" w:rsidP="00856558">
      <w:pPr>
        <w:tabs>
          <w:tab w:val="right" w:pos="7254"/>
        </w:tabs>
        <w:ind w:left="1080"/>
        <w:jc w:val="both"/>
        <w:rPr>
          <w:rFonts w:ascii="Arial" w:eastAsia="Calibri" w:hAnsi="Arial" w:cs="Arial"/>
          <w:sz w:val="22"/>
          <w:szCs w:val="22"/>
        </w:rPr>
      </w:pPr>
      <w:r w:rsidRPr="00856558">
        <w:rPr>
          <w:rFonts w:ascii="Arial" w:eastAsia="Calibri" w:hAnsi="Arial" w:cs="Arial"/>
          <w:sz w:val="22"/>
          <w:szCs w:val="22"/>
          <w:u w:val="single"/>
        </w:rPr>
        <w:t>Deadline for submission of Soft copy part of Proposal is</w:t>
      </w:r>
      <w:r w:rsidRPr="00856558">
        <w:rPr>
          <w:rFonts w:ascii="Arial" w:eastAsia="Calibri" w:hAnsi="Arial" w:cs="Arial"/>
          <w:sz w:val="22"/>
          <w:szCs w:val="22"/>
        </w:rPr>
        <w:t>:</w:t>
      </w:r>
    </w:p>
    <w:p w:rsidR="0016050B" w:rsidRPr="00856558" w:rsidRDefault="0016050B" w:rsidP="00856558">
      <w:pPr>
        <w:tabs>
          <w:tab w:val="right" w:pos="7254"/>
        </w:tabs>
        <w:ind w:left="1080"/>
        <w:jc w:val="both"/>
        <w:rPr>
          <w:rFonts w:ascii="Arial" w:hAnsi="Arial" w:cs="Arial"/>
          <w:i/>
          <w:iCs/>
          <w:sz w:val="22"/>
          <w:szCs w:val="22"/>
        </w:rPr>
      </w:pPr>
      <w:r w:rsidRPr="00856558">
        <w:rPr>
          <w:rFonts w:ascii="Arial" w:eastAsia="Calibri" w:hAnsi="Arial" w:cs="Arial"/>
          <w:sz w:val="22"/>
          <w:szCs w:val="22"/>
        </w:rPr>
        <w:t xml:space="preserve">Date: </w:t>
      </w:r>
      <w:r w:rsidR="0018351B">
        <w:rPr>
          <w:rFonts w:ascii="Arial" w:hAnsi="Arial" w:cs="Arial"/>
          <w:b/>
          <w:bCs/>
          <w:color w:val="FF0000"/>
          <w:sz w:val="22"/>
          <w:szCs w:val="22"/>
        </w:rPr>
        <w:t>2</w:t>
      </w:r>
      <w:r w:rsidR="00843C86">
        <w:rPr>
          <w:rFonts w:ascii="Arial" w:hAnsi="Arial" w:cs="Arial"/>
          <w:b/>
          <w:bCs/>
          <w:color w:val="FF0000"/>
          <w:sz w:val="22"/>
          <w:szCs w:val="22"/>
        </w:rPr>
        <w:t>5</w:t>
      </w:r>
      <w:r w:rsidRPr="00856558">
        <w:rPr>
          <w:rFonts w:ascii="Arial" w:hAnsi="Arial" w:cs="Arial"/>
          <w:b/>
          <w:bCs/>
          <w:color w:val="FF0000"/>
          <w:sz w:val="22"/>
          <w:szCs w:val="22"/>
        </w:rPr>
        <w:t>/</w:t>
      </w:r>
      <w:r w:rsidR="0018351B">
        <w:rPr>
          <w:rFonts w:ascii="Arial" w:hAnsi="Arial" w:cs="Arial"/>
          <w:b/>
          <w:bCs/>
          <w:color w:val="FF0000"/>
          <w:sz w:val="22"/>
          <w:szCs w:val="22"/>
        </w:rPr>
        <w:t>11</w:t>
      </w:r>
      <w:r w:rsidRPr="00856558">
        <w:rPr>
          <w:rFonts w:ascii="Arial" w:hAnsi="Arial" w:cs="Arial"/>
          <w:b/>
          <w:bCs/>
          <w:color w:val="FF0000"/>
          <w:sz w:val="22"/>
          <w:szCs w:val="22"/>
        </w:rPr>
        <w:t>/2021</w:t>
      </w:r>
    </w:p>
    <w:p w:rsidR="0016050B" w:rsidRPr="00856558" w:rsidRDefault="0016050B" w:rsidP="00856558">
      <w:pPr>
        <w:tabs>
          <w:tab w:val="right" w:pos="7254"/>
        </w:tabs>
        <w:ind w:left="1080"/>
        <w:jc w:val="both"/>
        <w:rPr>
          <w:rFonts w:ascii="Arial" w:eastAsia="Calibri" w:hAnsi="Arial" w:cs="Arial"/>
          <w:sz w:val="22"/>
          <w:szCs w:val="22"/>
        </w:rPr>
      </w:pPr>
      <w:r w:rsidRPr="00856558">
        <w:rPr>
          <w:rFonts w:ascii="Arial" w:hAnsi="Arial" w:cs="Arial"/>
          <w:i/>
          <w:iCs/>
          <w:sz w:val="22"/>
          <w:szCs w:val="22"/>
        </w:rPr>
        <w:t>[</w:t>
      </w:r>
      <w:r w:rsidRPr="00856558">
        <w:rPr>
          <w:rFonts w:ascii="Arial" w:eastAsia="Calibri" w:hAnsi="Arial" w:cs="Arial"/>
          <w:sz w:val="22"/>
          <w:szCs w:val="22"/>
        </w:rPr>
        <w:t xml:space="preserve">Time: </w:t>
      </w:r>
      <w:r w:rsidRPr="00CB1ECE">
        <w:rPr>
          <w:rFonts w:ascii="Arial" w:hAnsi="Arial" w:cs="Arial"/>
          <w:b/>
          <w:bCs/>
          <w:color w:val="FF0000"/>
          <w:sz w:val="22"/>
          <w:szCs w:val="22"/>
        </w:rPr>
        <w:t>1100 hrs</w:t>
      </w:r>
      <w:r w:rsidRPr="00856558">
        <w:rPr>
          <w:rFonts w:ascii="Arial" w:eastAsia="Calibri" w:hAnsi="Arial" w:cs="Arial"/>
          <w:sz w:val="22"/>
          <w:szCs w:val="22"/>
        </w:rPr>
        <w:t>. [Indian Standard Time (e-procurement server time)].</w:t>
      </w:r>
    </w:p>
    <w:p w:rsidR="0016050B" w:rsidRPr="00856558" w:rsidRDefault="0016050B" w:rsidP="00856558">
      <w:pPr>
        <w:tabs>
          <w:tab w:val="right" w:pos="7254"/>
        </w:tabs>
        <w:ind w:left="1080"/>
        <w:jc w:val="both"/>
        <w:rPr>
          <w:rFonts w:ascii="Arial" w:eastAsia="Calibri" w:hAnsi="Arial" w:cs="Arial"/>
          <w:sz w:val="22"/>
          <w:szCs w:val="22"/>
        </w:rPr>
      </w:pPr>
    </w:p>
    <w:p w:rsidR="0016050B" w:rsidRPr="00856558" w:rsidRDefault="0016050B" w:rsidP="00856558">
      <w:pPr>
        <w:ind w:left="1134" w:hanging="1003"/>
        <w:jc w:val="both"/>
        <w:rPr>
          <w:rFonts w:ascii="Arial" w:hAnsi="Arial" w:cs="Arial"/>
          <w:sz w:val="22"/>
          <w:szCs w:val="22"/>
        </w:rPr>
      </w:pPr>
      <w:r w:rsidRPr="00856558">
        <w:rPr>
          <w:rFonts w:ascii="Arial" w:hAnsi="Arial" w:cs="Arial"/>
          <w:sz w:val="22"/>
          <w:szCs w:val="22"/>
        </w:rPr>
        <w:t xml:space="preserve">            </w:t>
      </w:r>
      <w:r w:rsidRPr="00856558">
        <w:rPr>
          <w:rFonts w:ascii="Arial" w:hAnsi="Arial" w:cs="Arial"/>
          <w:sz w:val="22"/>
          <w:szCs w:val="22"/>
        </w:rPr>
        <w:tab/>
        <w:t>Proposal submission timelines will be defined as per the e-Procurement server clock only.</w:t>
      </w:r>
    </w:p>
    <w:p w:rsidR="0016050B" w:rsidRPr="00856558" w:rsidRDefault="0016050B" w:rsidP="00856558">
      <w:pPr>
        <w:ind w:left="1134" w:hanging="1003"/>
        <w:jc w:val="both"/>
        <w:rPr>
          <w:rFonts w:ascii="Arial" w:hAnsi="Arial" w:cs="Arial"/>
          <w:sz w:val="22"/>
          <w:szCs w:val="22"/>
        </w:rPr>
      </w:pPr>
    </w:p>
    <w:p w:rsidR="0016050B" w:rsidRPr="00856558" w:rsidRDefault="0016050B" w:rsidP="00856558">
      <w:pPr>
        <w:ind w:left="1170"/>
        <w:jc w:val="both"/>
        <w:outlineLvl w:val="1"/>
        <w:rPr>
          <w:rFonts w:ascii="Arial" w:hAnsi="Arial" w:cs="Arial"/>
          <w:sz w:val="22"/>
          <w:szCs w:val="22"/>
        </w:rPr>
      </w:pPr>
      <w:r w:rsidRPr="00856558">
        <w:rPr>
          <w:rFonts w:ascii="Arial" w:hAnsi="Arial" w:cs="Arial"/>
          <w:sz w:val="22"/>
          <w:szCs w:val="22"/>
        </w:rPr>
        <w:t>Bidders may submit any other documents which they consider relevant along with First Envelope.</w:t>
      </w:r>
    </w:p>
    <w:p w:rsidR="00E30471" w:rsidRPr="00856558" w:rsidRDefault="00E30471" w:rsidP="00856558">
      <w:pPr>
        <w:jc w:val="both"/>
        <w:outlineLvl w:val="1"/>
        <w:rPr>
          <w:rFonts w:ascii="Arial" w:hAnsi="Arial" w:cs="Arial"/>
          <w:sz w:val="22"/>
          <w:szCs w:val="22"/>
        </w:rPr>
      </w:pPr>
    </w:p>
    <w:p w:rsidR="00E30471" w:rsidRPr="00856558" w:rsidRDefault="00E30471" w:rsidP="00856558">
      <w:pPr>
        <w:ind w:left="1134" w:hanging="992"/>
        <w:jc w:val="both"/>
        <w:rPr>
          <w:rFonts w:ascii="Arial" w:hAnsi="Arial" w:cs="Arial"/>
          <w:b/>
          <w:bCs/>
          <w:snapToGrid w:val="0"/>
          <w:sz w:val="22"/>
          <w:szCs w:val="22"/>
        </w:rPr>
      </w:pPr>
      <w:r w:rsidRPr="00856558">
        <w:rPr>
          <w:rFonts w:ascii="Arial" w:hAnsi="Arial" w:cs="Arial"/>
          <w:b/>
          <w:bCs/>
          <w:snapToGrid w:val="0"/>
          <w:sz w:val="22"/>
          <w:szCs w:val="22"/>
        </w:rPr>
        <w:t xml:space="preserve">8.3    </w:t>
      </w:r>
      <w:r w:rsidRPr="00856558">
        <w:rPr>
          <w:rFonts w:ascii="Arial" w:hAnsi="Arial" w:cs="Arial"/>
          <w:b/>
          <w:bCs/>
          <w:snapToGrid w:val="0"/>
          <w:sz w:val="22"/>
          <w:szCs w:val="22"/>
        </w:rPr>
        <w:tab/>
      </w:r>
      <w:r w:rsidRPr="00856558">
        <w:rPr>
          <w:rFonts w:ascii="Arial" w:hAnsi="Arial" w:cs="Arial"/>
          <w:b/>
          <w:bCs/>
          <w:sz w:val="22"/>
          <w:szCs w:val="22"/>
        </w:rPr>
        <w:t>Deadline</w:t>
      </w:r>
      <w:r w:rsidRPr="00856558">
        <w:rPr>
          <w:rFonts w:ascii="Arial" w:hAnsi="Arial" w:cs="Arial"/>
          <w:b/>
          <w:bCs/>
          <w:snapToGrid w:val="0"/>
          <w:sz w:val="22"/>
          <w:szCs w:val="22"/>
        </w:rPr>
        <w:t xml:space="preserve"> for submission of Proposals:</w:t>
      </w:r>
    </w:p>
    <w:p w:rsidR="00E30471" w:rsidRPr="00856558" w:rsidRDefault="00E30471" w:rsidP="00856558">
      <w:pPr>
        <w:ind w:left="1134" w:hanging="992"/>
        <w:rPr>
          <w:rFonts w:ascii="Arial" w:hAnsi="Arial" w:cs="Arial"/>
          <w:sz w:val="22"/>
          <w:szCs w:val="22"/>
        </w:rPr>
      </w:pPr>
    </w:p>
    <w:p w:rsidR="00E30471" w:rsidRPr="00856558" w:rsidRDefault="009272C3" w:rsidP="00856558">
      <w:pPr>
        <w:ind w:left="1134" w:hanging="992"/>
        <w:jc w:val="both"/>
        <w:rPr>
          <w:rFonts w:ascii="Arial" w:hAnsi="Arial" w:cs="Arial"/>
          <w:sz w:val="22"/>
          <w:szCs w:val="22"/>
        </w:rPr>
      </w:pPr>
      <w:r w:rsidRPr="00856558">
        <w:rPr>
          <w:rFonts w:ascii="Arial" w:hAnsi="Arial" w:cs="Arial"/>
          <w:sz w:val="22"/>
          <w:szCs w:val="22"/>
        </w:rPr>
        <w:t>8.3.1</w:t>
      </w:r>
      <w:r w:rsidR="00E30471" w:rsidRPr="00856558">
        <w:rPr>
          <w:rFonts w:ascii="Arial" w:hAnsi="Arial" w:cs="Arial"/>
          <w:sz w:val="22"/>
          <w:szCs w:val="22"/>
        </w:rPr>
        <w:tab/>
        <w:t xml:space="preserve">Soft copy of the proposal shall be uploaded through the Portal at or before the submission time and date as stipulated in the RFP </w:t>
      </w:r>
      <w:r w:rsidR="00E30471" w:rsidRPr="00856558">
        <w:rPr>
          <w:rFonts w:ascii="Arial" w:hAnsi="Arial" w:cs="Arial"/>
          <w:color w:val="000000"/>
          <w:sz w:val="22"/>
          <w:szCs w:val="22"/>
        </w:rPr>
        <w:t xml:space="preserve">document. </w:t>
      </w:r>
      <w:r w:rsidR="00E30471" w:rsidRPr="00856558">
        <w:rPr>
          <w:rFonts w:ascii="Arial" w:hAnsi="Arial" w:cs="Arial"/>
          <w:sz w:val="22"/>
          <w:szCs w:val="22"/>
        </w:rPr>
        <w:t>In the event of the specified date for the submission of proposals being declared a holiday for the Owner, the proposals will be received/uploaded upto the appointed time on the next working day.</w:t>
      </w:r>
    </w:p>
    <w:p w:rsidR="00E30471" w:rsidRPr="00856558" w:rsidRDefault="00E30471" w:rsidP="00856558">
      <w:pPr>
        <w:ind w:left="1080" w:hanging="1080"/>
        <w:jc w:val="both"/>
        <w:rPr>
          <w:rFonts w:ascii="Arial" w:hAnsi="Arial" w:cs="Arial"/>
          <w:sz w:val="22"/>
          <w:szCs w:val="22"/>
          <w:highlight w:val="yellow"/>
        </w:rPr>
      </w:pPr>
    </w:p>
    <w:p w:rsidR="00E30471" w:rsidRPr="00856558" w:rsidRDefault="009272C3" w:rsidP="00856558">
      <w:pPr>
        <w:ind w:left="1134" w:hanging="1003"/>
        <w:jc w:val="both"/>
        <w:rPr>
          <w:rFonts w:ascii="Arial" w:hAnsi="Arial" w:cs="Arial"/>
          <w:sz w:val="22"/>
          <w:szCs w:val="22"/>
        </w:rPr>
      </w:pPr>
      <w:r w:rsidRPr="00856558">
        <w:rPr>
          <w:rFonts w:ascii="Arial" w:hAnsi="Arial" w:cs="Arial"/>
          <w:sz w:val="22"/>
          <w:szCs w:val="22"/>
        </w:rPr>
        <w:t>8.3.2</w:t>
      </w:r>
      <w:r w:rsidR="00E30471" w:rsidRPr="00856558">
        <w:rPr>
          <w:rFonts w:ascii="Arial" w:hAnsi="Arial" w:cs="Arial"/>
          <w:sz w:val="22"/>
          <w:szCs w:val="22"/>
        </w:rPr>
        <w:tab/>
        <w:t>The Owner may, at its discretion, extend this deadline for submission of proposals by amending the RFP Documents at any time prior to opening of proposals by the Owner, in which case all rights and obligations of Owner and Bidders will thereafter be subject to the deadline as extended.</w:t>
      </w:r>
    </w:p>
    <w:p w:rsidR="00E30471" w:rsidRPr="00856558" w:rsidRDefault="00E30471" w:rsidP="00856558">
      <w:pPr>
        <w:ind w:left="1080" w:hanging="1080"/>
        <w:jc w:val="both"/>
        <w:rPr>
          <w:rFonts w:ascii="Arial" w:hAnsi="Arial" w:cs="Arial"/>
          <w:sz w:val="22"/>
          <w:szCs w:val="22"/>
        </w:rPr>
      </w:pPr>
    </w:p>
    <w:p w:rsidR="00E30471" w:rsidRPr="00856558" w:rsidRDefault="00E30471" w:rsidP="00856558">
      <w:pPr>
        <w:ind w:left="1134" w:hanging="1003"/>
        <w:jc w:val="both"/>
        <w:rPr>
          <w:rFonts w:ascii="Arial" w:hAnsi="Arial" w:cs="Arial"/>
          <w:sz w:val="22"/>
          <w:szCs w:val="22"/>
        </w:rPr>
      </w:pPr>
      <w:r w:rsidRPr="00856558">
        <w:rPr>
          <w:rFonts w:ascii="Arial" w:hAnsi="Arial" w:cs="Arial"/>
          <w:sz w:val="22"/>
          <w:szCs w:val="22"/>
        </w:rPr>
        <w:tab/>
        <w:t>Further the Owner also reserves the right to extend Proposal submission timeline or recall the tender if e-Procurement server is down (i.e. inaccessible / inoperative) for a prolonged period of time within the last 24 hours of the Proposal submission due date.</w:t>
      </w:r>
    </w:p>
    <w:p w:rsidR="00E30471" w:rsidRPr="00856558" w:rsidRDefault="00E30471" w:rsidP="00856558">
      <w:pPr>
        <w:ind w:left="1134" w:hanging="1003"/>
        <w:jc w:val="both"/>
        <w:rPr>
          <w:rFonts w:ascii="Arial" w:hAnsi="Arial" w:cs="Arial"/>
          <w:sz w:val="22"/>
          <w:szCs w:val="22"/>
        </w:rPr>
      </w:pPr>
    </w:p>
    <w:p w:rsidR="00E30471" w:rsidRPr="00856558" w:rsidRDefault="009272C3" w:rsidP="00856558">
      <w:pPr>
        <w:ind w:left="1134" w:hanging="1003"/>
        <w:jc w:val="both"/>
        <w:rPr>
          <w:rFonts w:ascii="Arial" w:hAnsi="Arial" w:cs="Arial"/>
          <w:sz w:val="22"/>
          <w:szCs w:val="22"/>
        </w:rPr>
      </w:pPr>
      <w:r w:rsidRPr="00856558">
        <w:rPr>
          <w:rFonts w:ascii="Arial" w:hAnsi="Arial" w:cs="Arial"/>
          <w:sz w:val="22"/>
          <w:szCs w:val="22"/>
        </w:rPr>
        <w:t>8.3.3</w:t>
      </w:r>
      <w:r w:rsidR="00E30471" w:rsidRPr="00856558">
        <w:rPr>
          <w:rFonts w:ascii="Arial" w:hAnsi="Arial" w:cs="Arial"/>
          <w:sz w:val="22"/>
          <w:szCs w:val="22"/>
        </w:rPr>
        <w:tab/>
        <w:t>Notwithstanding above, the Owner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Owner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Owner.</w:t>
      </w:r>
    </w:p>
    <w:p w:rsidR="00E30471" w:rsidRPr="00856558" w:rsidRDefault="00E30471" w:rsidP="00856558">
      <w:pPr>
        <w:ind w:left="1134" w:hanging="1003"/>
        <w:jc w:val="both"/>
        <w:rPr>
          <w:rFonts w:ascii="Arial" w:hAnsi="Arial" w:cs="Arial"/>
          <w:sz w:val="22"/>
          <w:szCs w:val="22"/>
        </w:rPr>
      </w:pPr>
    </w:p>
    <w:p w:rsidR="00E30471" w:rsidRPr="00856558" w:rsidRDefault="00E30471" w:rsidP="00856558">
      <w:pPr>
        <w:ind w:left="1134" w:hanging="1003"/>
        <w:jc w:val="both"/>
        <w:rPr>
          <w:rFonts w:ascii="Arial" w:hAnsi="Arial" w:cs="Arial"/>
          <w:sz w:val="22"/>
          <w:szCs w:val="22"/>
        </w:rPr>
      </w:pPr>
      <w:r w:rsidRPr="00856558">
        <w:rPr>
          <w:rFonts w:ascii="Arial" w:hAnsi="Arial" w:cs="Arial"/>
          <w:sz w:val="22"/>
          <w:szCs w:val="22"/>
        </w:rPr>
        <w:tab/>
        <w:t>The e-mail IDs for aforesaid purpose are as follows:</w:t>
      </w:r>
    </w:p>
    <w:p w:rsidR="00E30471" w:rsidRPr="00856558" w:rsidRDefault="00E30471" w:rsidP="00856558">
      <w:pPr>
        <w:ind w:left="1134" w:hanging="1003"/>
        <w:jc w:val="both"/>
        <w:rPr>
          <w:rFonts w:ascii="Arial" w:hAnsi="Arial" w:cs="Arial"/>
          <w:sz w:val="22"/>
          <w:szCs w:val="22"/>
        </w:rPr>
      </w:pPr>
    </w:p>
    <w:p w:rsidR="00E30471" w:rsidRPr="00856558" w:rsidRDefault="00E30471" w:rsidP="00856558">
      <w:pPr>
        <w:ind w:left="1134"/>
        <w:jc w:val="both"/>
        <w:rPr>
          <w:rFonts w:ascii="Arial" w:hAnsi="Arial" w:cs="Arial"/>
          <w:sz w:val="22"/>
          <w:szCs w:val="22"/>
        </w:rPr>
      </w:pPr>
      <w:r w:rsidRPr="00856558">
        <w:rPr>
          <w:rFonts w:ascii="Arial" w:hAnsi="Arial" w:cs="Arial"/>
          <w:sz w:val="22"/>
          <w:szCs w:val="22"/>
        </w:rPr>
        <w:t xml:space="preserve">Email: </w:t>
      </w:r>
    </w:p>
    <w:p w:rsidR="00E30471" w:rsidRPr="00856558" w:rsidRDefault="00843C86" w:rsidP="00856558">
      <w:pPr>
        <w:ind w:left="1080" w:firstLine="54"/>
        <w:jc w:val="both"/>
        <w:rPr>
          <w:rStyle w:val="Hyperlink"/>
          <w:rFonts w:ascii="Arial" w:hAnsi="Arial" w:cs="Arial"/>
          <w:snapToGrid w:val="0"/>
          <w:sz w:val="22"/>
          <w:szCs w:val="22"/>
        </w:rPr>
      </w:pPr>
      <w:hyperlink r:id="rId12" w:history="1">
        <w:r w:rsidR="00E30471" w:rsidRPr="00856558">
          <w:rPr>
            <w:rStyle w:val="Hyperlink"/>
            <w:rFonts w:ascii="Arial" w:hAnsi="Arial" w:cs="Arial"/>
            <w:snapToGrid w:val="0"/>
            <w:sz w:val="22"/>
            <w:szCs w:val="22"/>
          </w:rPr>
          <w:t>pankajjangid@powergrid.in</w:t>
        </w:r>
      </w:hyperlink>
      <w:r w:rsidR="00E30471" w:rsidRPr="00856558">
        <w:rPr>
          <w:rFonts w:ascii="Arial" w:hAnsi="Arial" w:cs="Arial"/>
          <w:sz w:val="22"/>
          <w:szCs w:val="22"/>
        </w:rPr>
        <w:t xml:space="preserve"> </w:t>
      </w:r>
      <w:r w:rsidR="00E30471" w:rsidRPr="00856558">
        <w:rPr>
          <w:rFonts w:ascii="Arial" w:hAnsi="Arial" w:cs="Arial"/>
          <w:snapToGrid w:val="0"/>
          <w:sz w:val="22"/>
          <w:szCs w:val="22"/>
        </w:rPr>
        <w:t xml:space="preserve"> ;</w:t>
      </w:r>
      <w:r w:rsidR="00E30471" w:rsidRPr="00856558">
        <w:rPr>
          <w:rStyle w:val="Hyperlink"/>
          <w:rFonts w:ascii="Arial" w:hAnsi="Arial" w:cs="Arial"/>
          <w:snapToGrid w:val="0"/>
          <w:sz w:val="22"/>
          <w:szCs w:val="22"/>
        </w:rPr>
        <w:t xml:space="preserve"> </w:t>
      </w:r>
      <w:hyperlink r:id="rId13" w:history="1">
        <w:r w:rsidR="00E30471" w:rsidRPr="00856558">
          <w:rPr>
            <w:rStyle w:val="Hyperlink"/>
            <w:rFonts w:ascii="Arial" w:hAnsi="Arial" w:cs="Arial"/>
            <w:snapToGrid w:val="0"/>
            <w:sz w:val="22"/>
            <w:szCs w:val="22"/>
          </w:rPr>
          <w:t>Ankit@powergrid.in</w:t>
        </w:r>
      </w:hyperlink>
    </w:p>
    <w:p w:rsidR="00E30471" w:rsidRPr="00856558" w:rsidRDefault="00E30471" w:rsidP="00856558">
      <w:pPr>
        <w:ind w:left="1080" w:firstLine="54"/>
        <w:jc w:val="both"/>
        <w:rPr>
          <w:rFonts w:ascii="Arial" w:hAnsi="Arial" w:cs="Arial"/>
          <w:sz w:val="22"/>
          <w:szCs w:val="22"/>
        </w:rPr>
      </w:pPr>
    </w:p>
    <w:p w:rsidR="00E30471" w:rsidRPr="00856558" w:rsidRDefault="009272C3" w:rsidP="00856558">
      <w:pPr>
        <w:ind w:left="1134" w:hanging="1003"/>
        <w:jc w:val="both"/>
        <w:rPr>
          <w:rFonts w:ascii="Arial" w:hAnsi="Arial" w:cs="Arial"/>
          <w:b/>
          <w:bCs/>
          <w:sz w:val="22"/>
          <w:szCs w:val="22"/>
        </w:rPr>
      </w:pPr>
      <w:bookmarkStart w:id="6" w:name="_Toc326248283"/>
      <w:r w:rsidRPr="00856558">
        <w:rPr>
          <w:rFonts w:ascii="Arial" w:hAnsi="Arial" w:cs="Arial"/>
          <w:b/>
          <w:bCs/>
          <w:sz w:val="22"/>
          <w:szCs w:val="22"/>
        </w:rPr>
        <w:t>8</w:t>
      </w:r>
      <w:r w:rsidR="00E30471" w:rsidRPr="00856558">
        <w:rPr>
          <w:rFonts w:ascii="Arial" w:hAnsi="Arial" w:cs="Arial"/>
          <w:b/>
          <w:bCs/>
          <w:sz w:val="22"/>
          <w:szCs w:val="22"/>
        </w:rPr>
        <w:t>.</w:t>
      </w:r>
      <w:r w:rsidRPr="00856558">
        <w:rPr>
          <w:rFonts w:ascii="Arial" w:hAnsi="Arial" w:cs="Arial"/>
          <w:b/>
          <w:bCs/>
          <w:sz w:val="22"/>
          <w:szCs w:val="22"/>
        </w:rPr>
        <w:t>4</w:t>
      </w:r>
      <w:r w:rsidR="00E30471" w:rsidRPr="00856558">
        <w:rPr>
          <w:rFonts w:ascii="Arial" w:hAnsi="Arial" w:cs="Arial"/>
          <w:b/>
          <w:bCs/>
          <w:sz w:val="22"/>
          <w:szCs w:val="22"/>
        </w:rPr>
        <w:tab/>
        <w:t>Late Proposals</w:t>
      </w:r>
      <w:bookmarkEnd w:id="6"/>
    </w:p>
    <w:p w:rsidR="00E30471" w:rsidRPr="00856558" w:rsidRDefault="00E30471" w:rsidP="00856558">
      <w:pPr>
        <w:ind w:left="851" w:hanging="720"/>
        <w:jc w:val="both"/>
        <w:rPr>
          <w:rFonts w:ascii="Arial" w:hAnsi="Arial" w:cs="Arial"/>
          <w:sz w:val="22"/>
          <w:szCs w:val="22"/>
        </w:rPr>
      </w:pPr>
    </w:p>
    <w:p w:rsidR="00E30471" w:rsidRPr="00856558" w:rsidRDefault="00E30471" w:rsidP="00856558">
      <w:pPr>
        <w:ind w:left="1170"/>
        <w:jc w:val="both"/>
        <w:outlineLvl w:val="1"/>
        <w:rPr>
          <w:rFonts w:ascii="Arial" w:hAnsi="Arial" w:cs="Arial"/>
          <w:sz w:val="22"/>
          <w:szCs w:val="22"/>
        </w:rPr>
      </w:pPr>
      <w:r w:rsidRPr="00856558">
        <w:rPr>
          <w:rFonts w:ascii="Arial" w:hAnsi="Arial" w:cs="Arial"/>
          <w:sz w:val="22"/>
          <w:szCs w:val="22"/>
        </w:rPr>
        <w:t xml:space="preserve">The Bidders shall not be permitted to submit the soft copy part of the Proposal by any mode other than uploading on the Portal within the specified deadline for submission of Proposals. The e-Procurement system would not allow any late submission of Proposals through the Portal after due date &amp; time as specified under Sub-Clause </w:t>
      </w:r>
      <w:r w:rsidR="009272C3" w:rsidRPr="00856558">
        <w:rPr>
          <w:rFonts w:ascii="Arial" w:hAnsi="Arial" w:cs="Arial"/>
          <w:sz w:val="22"/>
          <w:szCs w:val="22"/>
        </w:rPr>
        <w:t>8</w:t>
      </w:r>
      <w:r w:rsidRPr="00856558">
        <w:rPr>
          <w:rFonts w:ascii="Arial" w:hAnsi="Arial" w:cs="Arial"/>
          <w:sz w:val="22"/>
          <w:szCs w:val="22"/>
        </w:rPr>
        <w:t>.2 above.</w:t>
      </w:r>
    </w:p>
    <w:p w:rsidR="00D842F3" w:rsidRPr="00856558" w:rsidRDefault="00D842F3" w:rsidP="00856558">
      <w:pPr>
        <w:pStyle w:val="BodyText"/>
        <w:spacing w:after="0"/>
        <w:ind w:left="630" w:hanging="630"/>
        <w:jc w:val="both"/>
        <w:rPr>
          <w:rFonts w:ascii="Arial" w:hAnsi="Arial" w:cs="Arial"/>
          <w:sz w:val="22"/>
          <w:szCs w:val="22"/>
        </w:rPr>
      </w:pPr>
    </w:p>
    <w:p w:rsidR="00A628F0" w:rsidRPr="00856558" w:rsidRDefault="00A628F0" w:rsidP="00856558">
      <w:pPr>
        <w:ind w:left="1134" w:hanging="1003"/>
        <w:jc w:val="both"/>
        <w:rPr>
          <w:rFonts w:ascii="Arial" w:hAnsi="Arial" w:cs="Arial"/>
          <w:b/>
          <w:bCs/>
          <w:sz w:val="22"/>
          <w:szCs w:val="22"/>
        </w:rPr>
      </w:pPr>
      <w:r w:rsidRPr="00856558">
        <w:rPr>
          <w:rFonts w:ascii="Arial" w:hAnsi="Arial" w:cs="Arial"/>
          <w:b/>
          <w:bCs/>
          <w:sz w:val="22"/>
          <w:szCs w:val="22"/>
        </w:rPr>
        <w:t>8.</w:t>
      </w:r>
      <w:r w:rsidR="009272C3" w:rsidRPr="00856558">
        <w:rPr>
          <w:rFonts w:ascii="Arial" w:hAnsi="Arial" w:cs="Arial"/>
          <w:b/>
          <w:bCs/>
          <w:sz w:val="22"/>
          <w:szCs w:val="22"/>
        </w:rPr>
        <w:t>5</w:t>
      </w:r>
      <w:r w:rsidRPr="00856558">
        <w:rPr>
          <w:rFonts w:ascii="Arial" w:hAnsi="Arial" w:cs="Arial"/>
          <w:b/>
          <w:bCs/>
          <w:sz w:val="22"/>
          <w:szCs w:val="22"/>
        </w:rPr>
        <w:tab/>
      </w:r>
      <w:r w:rsidRPr="00856558">
        <w:rPr>
          <w:rFonts w:ascii="Arial" w:hAnsi="Arial" w:cs="Arial"/>
          <w:b/>
          <w:bCs/>
          <w:snapToGrid w:val="0"/>
          <w:sz w:val="22"/>
          <w:szCs w:val="22"/>
        </w:rPr>
        <w:t>Opening</w:t>
      </w:r>
      <w:r w:rsidRPr="00856558">
        <w:rPr>
          <w:rFonts w:ascii="Arial" w:hAnsi="Arial" w:cs="Arial"/>
          <w:b/>
          <w:bCs/>
          <w:sz w:val="22"/>
          <w:szCs w:val="22"/>
        </w:rPr>
        <w:t xml:space="preserve"> of </w:t>
      </w:r>
      <w:r w:rsidRPr="00856558">
        <w:rPr>
          <w:rFonts w:ascii="Arial" w:hAnsi="Arial" w:cs="Arial"/>
          <w:b/>
          <w:bCs/>
          <w:sz w:val="22"/>
          <w:szCs w:val="22"/>
          <w:u w:val="single"/>
        </w:rPr>
        <w:t>First Envelope</w:t>
      </w:r>
      <w:r w:rsidRPr="00856558">
        <w:rPr>
          <w:rFonts w:ascii="Arial" w:hAnsi="Arial" w:cs="Arial"/>
          <w:b/>
          <w:bCs/>
          <w:sz w:val="22"/>
          <w:szCs w:val="22"/>
        </w:rPr>
        <w:t xml:space="preserve"> by Owner</w:t>
      </w:r>
    </w:p>
    <w:p w:rsidR="00A628F0" w:rsidRPr="00856558" w:rsidRDefault="00A628F0" w:rsidP="00856558">
      <w:pPr>
        <w:pStyle w:val="ListParagraph"/>
        <w:ind w:left="360"/>
        <w:jc w:val="both"/>
        <w:rPr>
          <w:rFonts w:ascii="Arial" w:hAnsi="Arial" w:cs="Arial"/>
          <w:sz w:val="22"/>
          <w:szCs w:val="22"/>
        </w:rPr>
      </w:pPr>
    </w:p>
    <w:p w:rsidR="00A628F0" w:rsidRPr="00856558" w:rsidRDefault="00A628F0" w:rsidP="00856558">
      <w:pPr>
        <w:ind w:left="1170" w:hanging="36"/>
        <w:jc w:val="both"/>
        <w:rPr>
          <w:rFonts w:ascii="Arial" w:hAnsi="Arial" w:cs="Arial"/>
          <w:sz w:val="22"/>
          <w:szCs w:val="22"/>
        </w:rPr>
      </w:pPr>
      <w:r w:rsidRPr="00856558">
        <w:rPr>
          <w:rFonts w:ascii="Arial" w:hAnsi="Arial" w:cs="Arial"/>
          <w:sz w:val="22"/>
          <w:szCs w:val="22"/>
        </w:rPr>
        <w:t xml:space="preserve">The Owner will open the </w:t>
      </w:r>
      <w:r w:rsidRPr="00856558">
        <w:rPr>
          <w:rFonts w:ascii="Arial" w:hAnsi="Arial" w:cs="Arial"/>
          <w:sz w:val="22"/>
          <w:szCs w:val="22"/>
          <w:u w:val="single"/>
        </w:rPr>
        <w:t>First Envelope</w:t>
      </w:r>
      <w:r w:rsidRPr="00856558">
        <w:rPr>
          <w:rFonts w:ascii="Arial" w:hAnsi="Arial" w:cs="Arial"/>
          <w:sz w:val="22"/>
          <w:szCs w:val="22"/>
        </w:rPr>
        <w:t xml:space="preserve"> Proposal in public, in the presence of Bidders’ designated representatives who choose to attend, at the time, date, and location stipulated below. Bidders who have submitted their proposal may view on line Proposal opening on the Portal from their end. In the event of the specified date for the submission of proposals being declared a holiday for the Owner, the proposals will be received upto the appointed time on the next working day.</w:t>
      </w:r>
    </w:p>
    <w:p w:rsidR="00A628F0" w:rsidRPr="00856558" w:rsidRDefault="00A628F0" w:rsidP="00856558">
      <w:pPr>
        <w:pStyle w:val="ListParagraph"/>
        <w:ind w:left="360"/>
        <w:jc w:val="both"/>
        <w:rPr>
          <w:rFonts w:ascii="Arial" w:hAnsi="Arial" w:cs="Arial"/>
          <w:sz w:val="22"/>
          <w:szCs w:val="22"/>
        </w:rPr>
      </w:pPr>
    </w:p>
    <w:p w:rsidR="00A628F0" w:rsidRPr="00856558" w:rsidRDefault="00A628F0" w:rsidP="00856558">
      <w:pPr>
        <w:ind w:left="1170"/>
        <w:jc w:val="both"/>
        <w:rPr>
          <w:rFonts w:ascii="Arial" w:eastAsia="Calibri" w:hAnsi="Arial" w:cs="Arial"/>
          <w:b/>
          <w:bCs/>
          <w:sz w:val="22"/>
          <w:szCs w:val="22"/>
        </w:rPr>
      </w:pPr>
      <w:r w:rsidRPr="00856558">
        <w:rPr>
          <w:rFonts w:ascii="Arial" w:eastAsia="Calibri" w:hAnsi="Arial" w:cs="Arial"/>
          <w:b/>
          <w:bCs/>
          <w:sz w:val="22"/>
          <w:szCs w:val="22"/>
        </w:rPr>
        <w:t>Time and date for Proposal Opening – First Envelope:</w:t>
      </w:r>
    </w:p>
    <w:p w:rsidR="00A628F0" w:rsidRPr="00856558" w:rsidRDefault="00A628F0" w:rsidP="00856558">
      <w:pPr>
        <w:tabs>
          <w:tab w:val="right" w:pos="7254"/>
        </w:tabs>
        <w:ind w:left="1170"/>
        <w:jc w:val="both"/>
        <w:rPr>
          <w:rFonts w:ascii="Arial" w:eastAsia="Calibri" w:hAnsi="Arial" w:cs="Arial"/>
          <w:sz w:val="22"/>
          <w:szCs w:val="22"/>
        </w:rPr>
      </w:pPr>
      <w:r w:rsidRPr="00856558">
        <w:rPr>
          <w:rFonts w:ascii="Arial" w:eastAsia="Calibri" w:hAnsi="Arial" w:cs="Arial"/>
          <w:sz w:val="22"/>
          <w:szCs w:val="22"/>
        </w:rPr>
        <w:t xml:space="preserve">Date : </w:t>
      </w:r>
      <w:r w:rsidR="0018351B">
        <w:rPr>
          <w:rFonts w:ascii="Arial" w:hAnsi="Arial" w:cs="Arial"/>
          <w:b/>
          <w:bCs/>
          <w:color w:val="FF0000"/>
          <w:sz w:val="22"/>
          <w:szCs w:val="22"/>
        </w:rPr>
        <w:t>2</w:t>
      </w:r>
      <w:r w:rsidR="00843C86">
        <w:rPr>
          <w:rFonts w:ascii="Arial" w:hAnsi="Arial" w:cs="Arial"/>
          <w:b/>
          <w:bCs/>
          <w:color w:val="FF0000"/>
          <w:sz w:val="22"/>
          <w:szCs w:val="22"/>
        </w:rPr>
        <w:t>5</w:t>
      </w:r>
      <w:bookmarkStart w:id="7" w:name="_GoBack"/>
      <w:bookmarkEnd w:id="7"/>
      <w:r w:rsidRPr="00856558">
        <w:rPr>
          <w:rFonts w:ascii="Arial" w:hAnsi="Arial" w:cs="Arial"/>
          <w:b/>
          <w:bCs/>
          <w:color w:val="FF0000"/>
          <w:sz w:val="22"/>
          <w:szCs w:val="22"/>
        </w:rPr>
        <w:t>/</w:t>
      </w:r>
      <w:r w:rsidR="0018351B">
        <w:rPr>
          <w:rFonts w:ascii="Arial" w:hAnsi="Arial" w:cs="Arial"/>
          <w:b/>
          <w:bCs/>
          <w:color w:val="FF0000"/>
          <w:sz w:val="22"/>
          <w:szCs w:val="22"/>
        </w:rPr>
        <w:t>11</w:t>
      </w:r>
      <w:r w:rsidRPr="00856558">
        <w:rPr>
          <w:rFonts w:ascii="Arial" w:hAnsi="Arial" w:cs="Arial"/>
          <w:b/>
          <w:bCs/>
          <w:color w:val="FF0000"/>
          <w:sz w:val="22"/>
          <w:szCs w:val="22"/>
        </w:rPr>
        <w:t>/2021</w:t>
      </w:r>
      <w:r w:rsidRPr="00856558">
        <w:rPr>
          <w:rFonts w:ascii="Arial" w:eastAsia="Calibri" w:hAnsi="Arial" w:cs="Arial"/>
          <w:sz w:val="22"/>
          <w:szCs w:val="22"/>
        </w:rPr>
        <w:t xml:space="preserve">   </w:t>
      </w:r>
    </w:p>
    <w:p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 xml:space="preserve">Time: </w:t>
      </w:r>
      <w:r w:rsidRPr="00856558">
        <w:rPr>
          <w:rFonts w:ascii="Arial" w:hAnsi="Arial" w:cs="Arial"/>
          <w:b/>
          <w:bCs/>
          <w:color w:val="FF0000"/>
          <w:sz w:val="22"/>
          <w:szCs w:val="22"/>
        </w:rPr>
        <w:t>11:30</w:t>
      </w:r>
      <w:r w:rsidRPr="00856558">
        <w:rPr>
          <w:rFonts w:ascii="Arial" w:eastAsia="Calibri" w:hAnsi="Arial" w:cs="Arial"/>
          <w:sz w:val="22"/>
          <w:szCs w:val="22"/>
        </w:rPr>
        <w:t xml:space="preserve"> hours (Indian Standard Time)</w:t>
      </w:r>
    </w:p>
    <w:p w:rsidR="00A628F0" w:rsidRPr="00856558" w:rsidRDefault="00A628F0" w:rsidP="00856558">
      <w:pPr>
        <w:ind w:left="1170"/>
        <w:jc w:val="both"/>
        <w:rPr>
          <w:rFonts w:ascii="Arial" w:eastAsia="Calibri" w:hAnsi="Arial" w:cs="Arial"/>
          <w:b/>
          <w:bCs/>
          <w:sz w:val="22"/>
          <w:szCs w:val="22"/>
        </w:rPr>
      </w:pPr>
    </w:p>
    <w:p w:rsidR="00A628F0" w:rsidRPr="00856558" w:rsidRDefault="00A628F0" w:rsidP="00856558">
      <w:pPr>
        <w:ind w:left="1170"/>
        <w:jc w:val="both"/>
        <w:rPr>
          <w:rFonts w:ascii="Arial" w:eastAsia="Calibri" w:hAnsi="Arial" w:cs="Arial"/>
          <w:b/>
          <w:bCs/>
          <w:sz w:val="22"/>
          <w:szCs w:val="22"/>
        </w:rPr>
      </w:pPr>
      <w:r w:rsidRPr="00856558">
        <w:rPr>
          <w:rFonts w:ascii="Arial" w:eastAsia="Calibri" w:hAnsi="Arial" w:cs="Arial"/>
          <w:b/>
          <w:bCs/>
          <w:sz w:val="22"/>
          <w:szCs w:val="22"/>
        </w:rPr>
        <w:t>Address for Proposal Opening:</w:t>
      </w:r>
    </w:p>
    <w:p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Power Grid Corporation of India Ltd.</w:t>
      </w:r>
    </w:p>
    <w:p w:rsidR="00A628F0" w:rsidRPr="00856558" w:rsidRDefault="00A628F0" w:rsidP="00856558">
      <w:pPr>
        <w:ind w:left="1170"/>
        <w:jc w:val="both"/>
        <w:rPr>
          <w:rFonts w:ascii="Arial" w:eastAsia="Calibri" w:hAnsi="Arial" w:cs="Arial"/>
          <w:sz w:val="22"/>
          <w:szCs w:val="22"/>
        </w:rPr>
      </w:pPr>
      <w:r w:rsidRPr="00856558">
        <w:rPr>
          <w:rFonts w:ascii="Arial" w:eastAsia="Calibri" w:hAnsi="Arial" w:cs="Arial"/>
          <w:sz w:val="22"/>
          <w:szCs w:val="22"/>
        </w:rPr>
        <w:t xml:space="preserve">“SAUDAMINI”, Third Floor, Plot No.2, Sector-29, </w:t>
      </w:r>
    </w:p>
    <w:p w:rsidR="00927DAF" w:rsidRPr="00856558" w:rsidRDefault="00A628F0" w:rsidP="0018351B">
      <w:pPr>
        <w:ind w:left="1170"/>
        <w:jc w:val="both"/>
        <w:rPr>
          <w:rFonts w:ascii="Arial" w:eastAsia="Calibri" w:hAnsi="Arial" w:cs="Arial"/>
          <w:sz w:val="22"/>
          <w:szCs w:val="22"/>
        </w:rPr>
      </w:pPr>
      <w:r w:rsidRPr="00856558">
        <w:rPr>
          <w:rFonts w:ascii="Arial" w:eastAsia="Calibri" w:hAnsi="Arial" w:cs="Arial"/>
          <w:sz w:val="22"/>
          <w:szCs w:val="22"/>
        </w:rPr>
        <w:t>Gurgaon, Haryana – 122 001.</w:t>
      </w:r>
    </w:p>
    <w:p w:rsidR="00927DAF" w:rsidRPr="00856558" w:rsidRDefault="00927DAF" w:rsidP="00856558">
      <w:pPr>
        <w:jc w:val="both"/>
        <w:rPr>
          <w:rFonts w:ascii="Arial" w:eastAsia="Calibri" w:hAnsi="Arial" w:cs="Arial"/>
          <w:sz w:val="22"/>
          <w:szCs w:val="22"/>
        </w:rPr>
      </w:pPr>
    </w:p>
    <w:p w:rsidR="00DB353F" w:rsidRPr="00856558" w:rsidRDefault="00DB353F" w:rsidP="00856558">
      <w:pPr>
        <w:ind w:left="1134" w:hanging="1003"/>
        <w:jc w:val="both"/>
        <w:rPr>
          <w:rFonts w:ascii="Arial" w:hAnsi="Arial" w:cs="Arial"/>
          <w:b/>
          <w:bCs/>
          <w:sz w:val="22"/>
          <w:szCs w:val="22"/>
        </w:rPr>
      </w:pPr>
      <w:bookmarkStart w:id="8" w:name="_Toc326248287"/>
      <w:r w:rsidRPr="00856558">
        <w:rPr>
          <w:rFonts w:ascii="Arial" w:hAnsi="Arial" w:cs="Arial"/>
          <w:sz w:val="22"/>
          <w:szCs w:val="22"/>
        </w:rPr>
        <w:t>8.</w:t>
      </w:r>
      <w:r w:rsidR="009272C3" w:rsidRPr="00856558">
        <w:rPr>
          <w:rFonts w:ascii="Arial" w:hAnsi="Arial" w:cs="Arial"/>
          <w:sz w:val="22"/>
          <w:szCs w:val="22"/>
        </w:rPr>
        <w:t>6</w:t>
      </w:r>
      <w:r w:rsidRPr="00856558">
        <w:rPr>
          <w:rFonts w:ascii="Arial" w:hAnsi="Arial" w:cs="Arial"/>
          <w:b/>
          <w:bCs/>
          <w:sz w:val="22"/>
          <w:szCs w:val="22"/>
        </w:rPr>
        <w:tab/>
      </w:r>
      <w:r w:rsidRPr="00856558">
        <w:rPr>
          <w:rFonts w:ascii="Arial" w:hAnsi="Arial" w:cs="Arial"/>
          <w:b/>
          <w:bCs/>
          <w:snapToGrid w:val="0"/>
          <w:sz w:val="22"/>
          <w:szCs w:val="22"/>
        </w:rPr>
        <w:t>Clarification</w:t>
      </w:r>
      <w:r w:rsidRPr="00856558">
        <w:rPr>
          <w:rFonts w:ascii="Arial" w:hAnsi="Arial" w:cs="Arial"/>
          <w:b/>
          <w:bCs/>
          <w:sz w:val="22"/>
          <w:szCs w:val="22"/>
        </w:rPr>
        <w:t xml:space="preserve"> of Proposals</w:t>
      </w:r>
      <w:bookmarkEnd w:id="8"/>
    </w:p>
    <w:p w:rsidR="00DB353F" w:rsidRPr="00856558" w:rsidRDefault="00DB353F" w:rsidP="00856558">
      <w:pPr>
        <w:pStyle w:val="ListParagraph"/>
        <w:ind w:left="360"/>
        <w:jc w:val="both"/>
        <w:rPr>
          <w:rFonts w:ascii="Arial" w:hAnsi="Arial" w:cs="Arial"/>
          <w:sz w:val="22"/>
          <w:szCs w:val="22"/>
        </w:rPr>
      </w:pPr>
    </w:p>
    <w:p w:rsidR="00DB353F" w:rsidRPr="00856558" w:rsidRDefault="00DB353F" w:rsidP="00856558">
      <w:pPr>
        <w:ind w:left="1134"/>
        <w:jc w:val="both"/>
        <w:rPr>
          <w:rFonts w:ascii="Arial" w:hAnsi="Arial" w:cs="Arial"/>
          <w:sz w:val="22"/>
          <w:szCs w:val="22"/>
        </w:rPr>
      </w:pPr>
      <w:r w:rsidRPr="00856558">
        <w:rPr>
          <w:rFonts w:ascii="Arial" w:hAnsi="Arial" w:cs="Arial"/>
          <w:sz w:val="22"/>
          <w:szCs w:val="22"/>
        </w:rPr>
        <w:t>During proposal evaluation, the Owner may, at its discretion, ask the Bidders for a clarification of its proposal. In case of erroneous/</w:t>
      </w:r>
      <w:proofErr w:type="gramStart"/>
      <w:r w:rsidRPr="00856558">
        <w:rPr>
          <w:rFonts w:ascii="Arial" w:hAnsi="Arial" w:cs="Arial"/>
          <w:sz w:val="22"/>
          <w:szCs w:val="22"/>
        </w:rPr>
        <w:t>non submission</w:t>
      </w:r>
      <w:proofErr w:type="gramEnd"/>
      <w:r w:rsidRPr="00856558">
        <w:rPr>
          <w:rFonts w:ascii="Arial" w:hAnsi="Arial" w:cs="Arial"/>
          <w:sz w:val="22"/>
          <w:szCs w:val="22"/>
        </w:rPr>
        <w:t xml:space="preserve"> of documents related to/identified in Sub-Clause </w:t>
      </w:r>
      <w:r w:rsidR="002D14E4" w:rsidRPr="0018351B">
        <w:rPr>
          <w:rFonts w:ascii="Arial" w:hAnsi="Arial" w:cs="Arial"/>
          <w:sz w:val="22"/>
          <w:szCs w:val="22"/>
        </w:rPr>
        <w:t>8</w:t>
      </w:r>
      <w:r w:rsidRPr="0018351B">
        <w:rPr>
          <w:rFonts w:ascii="Arial" w:hAnsi="Arial" w:cs="Arial"/>
          <w:sz w:val="22"/>
          <w:szCs w:val="22"/>
        </w:rPr>
        <w:t>.0(II)(a)(</w:t>
      </w:r>
      <w:r w:rsidR="00A70C39" w:rsidRPr="0018351B">
        <w:rPr>
          <w:rFonts w:ascii="Arial" w:hAnsi="Arial" w:cs="Arial"/>
          <w:sz w:val="22"/>
          <w:szCs w:val="22"/>
        </w:rPr>
        <w:t>ii</w:t>
      </w:r>
      <w:r w:rsidRPr="0018351B">
        <w:rPr>
          <w:rFonts w:ascii="Arial" w:hAnsi="Arial" w:cs="Arial"/>
          <w:sz w:val="22"/>
          <w:szCs w:val="22"/>
        </w:rPr>
        <w:t>)</w:t>
      </w:r>
      <w:r w:rsidR="000A29D9">
        <w:rPr>
          <w:rFonts w:ascii="Arial" w:hAnsi="Arial" w:cs="Arial"/>
          <w:sz w:val="22"/>
          <w:szCs w:val="22"/>
        </w:rPr>
        <w:t>(a)</w:t>
      </w:r>
      <w:r w:rsidR="004570DA" w:rsidRPr="00856558">
        <w:rPr>
          <w:rFonts w:ascii="Arial" w:hAnsi="Arial" w:cs="Arial"/>
          <w:sz w:val="22"/>
          <w:szCs w:val="22"/>
        </w:rPr>
        <w:t xml:space="preserve"> </w:t>
      </w:r>
      <w:r w:rsidRPr="00856558">
        <w:rPr>
          <w:rFonts w:ascii="Arial" w:hAnsi="Arial" w:cs="Arial"/>
          <w:color w:val="000000"/>
          <w:sz w:val="22"/>
          <w:szCs w:val="22"/>
        </w:rPr>
        <w:t>above</w:t>
      </w:r>
      <w:r w:rsidRPr="00856558">
        <w:rPr>
          <w:rFonts w:ascii="Arial" w:hAnsi="Arial" w:cs="Arial"/>
          <w:sz w:val="22"/>
          <w:szCs w:val="22"/>
        </w:rPr>
        <w:t xml:space="preserve"> required to be submitted by the Bidders as per the provisions of the RFP Documents, the Owner may give the Bidders not more than 02 working day’ notice to rectify/furnish such documents, failing which the proposal shall be rejected. The request for clarification and the response shall be in writing, and no change in the price or substance of the proposal shall be sought, offered or permitted.</w:t>
      </w:r>
    </w:p>
    <w:p w:rsidR="00DB353F" w:rsidRPr="00856558" w:rsidRDefault="00DB353F" w:rsidP="00856558">
      <w:pPr>
        <w:jc w:val="both"/>
        <w:rPr>
          <w:rFonts w:ascii="Arial" w:eastAsia="Calibri" w:hAnsi="Arial" w:cs="Arial"/>
          <w:sz w:val="22"/>
          <w:szCs w:val="22"/>
        </w:rPr>
      </w:pPr>
    </w:p>
    <w:p w:rsidR="007A7C10" w:rsidRPr="00856558" w:rsidRDefault="007A7C10" w:rsidP="00856558">
      <w:pPr>
        <w:ind w:left="1134" w:hanging="1003"/>
        <w:jc w:val="both"/>
        <w:rPr>
          <w:rFonts w:ascii="Arial" w:hAnsi="Arial" w:cs="Arial"/>
          <w:sz w:val="22"/>
          <w:szCs w:val="22"/>
        </w:rPr>
      </w:pPr>
      <w:r w:rsidRPr="00856558">
        <w:rPr>
          <w:rFonts w:ascii="Arial" w:hAnsi="Arial" w:cs="Arial"/>
          <w:sz w:val="22"/>
          <w:szCs w:val="22"/>
        </w:rPr>
        <w:t>8.</w:t>
      </w:r>
      <w:r w:rsidR="009272C3" w:rsidRPr="00856558">
        <w:rPr>
          <w:rFonts w:ascii="Arial" w:hAnsi="Arial" w:cs="Arial"/>
          <w:sz w:val="22"/>
          <w:szCs w:val="22"/>
        </w:rPr>
        <w:t>7</w:t>
      </w:r>
      <w:r w:rsidRPr="00856558">
        <w:rPr>
          <w:rFonts w:ascii="Arial" w:hAnsi="Arial" w:cs="Arial"/>
          <w:sz w:val="22"/>
          <w:szCs w:val="22"/>
        </w:rPr>
        <w:tab/>
      </w:r>
      <w:r w:rsidRPr="00856558">
        <w:rPr>
          <w:rFonts w:ascii="Arial" w:hAnsi="Arial" w:cs="Arial"/>
          <w:b/>
          <w:bCs/>
          <w:snapToGrid w:val="0"/>
          <w:sz w:val="22"/>
          <w:szCs w:val="22"/>
        </w:rPr>
        <w:t>Opening</w:t>
      </w:r>
      <w:r w:rsidRPr="00856558">
        <w:rPr>
          <w:rFonts w:ascii="Arial" w:hAnsi="Arial" w:cs="Arial"/>
          <w:b/>
          <w:bCs/>
          <w:sz w:val="22"/>
          <w:szCs w:val="22"/>
        </w:rPr>
        <w:t xml:space="preserve"> of Financial Proposals (Second Envelope)</w:t>
      </w:r>
      <w:r w:rsidRPr="00856558">
        <w:rPr>
          <w:rFonts w:ascii="Arial" w:hAnsi="Arial" w:cs="Arial"/>
          <w:sz w:val="22"/>
          <w:szCs w:val="22"/>
        </w:rPr>
        <w:t>:</w:t>
      </w:r>
    </w:p>
    <w:p w:rsidR="007A7C10" w:rsidRPr="00856558" w:rsidRDefault="007A7C10" w:rsidP="00856558">
      <w:pPr>
        <w:pStyle w:val="BodyText"/>
        <w:spacing w:after="0"/>
        <w:ind w:left="630" w:hanging="630"/>
        <w:jc w:val="both"/>
        <w:rPr>
          <w:rFonts w:ascii="Arial" w:hAnsi="Arial" w:cs="Arial"/>
          <w:sz w:val="22"/>
          <w:szCs w:val="22"/>
        </w:rPr>
      </w:pPr>
    </w:p>
    <w:p w:rsidR="00A628F0" w:rsidRPr="00856558" w:rsidRDefault="007A7C10" w:rsidP="00856558">
      <w:pPr>
        <w:ind w:left="1134"/>
        <w:jc w:val="both"/>
        <w:rPr>
          <w:rFonts w:ascii="Arial" w:hAnsi="Arial" w:cs="Arial"/>
          <w:sz w:val="22"/>
          <w:szCs w:val="22"/>
        </w:rPr>
      </w:pPr>
      <w:r w:rsidRPr="00856558">
        <w:rPr>
          <w:rFonts w:ascii="Arial" w:hAnsi="Arial" w:cs="Arial"/>
          <w:sz w:val="22"/>
          <w:szCs w:val="22"/>
        </w:rPr>
        <w:t xml:space="preserve">The Second Envelope i.e., Price Part of only those Bidders shall be opened who are determined as having submitted substantially responsive First Envelope Proposals as a result of First Envelope evaluation. Such Bidders shall be intimated about the date and time for opening of Price Part i.e., Second Envelope of the Proposals by the Owner. A negative determination of the proposal, shall be </w:t>
      </w:r>
      <w:r w:rsidRPr="00856558">
        <w:rPr>
          <w:rFonts w:ascii="Arial" w:hAnsi="Arial" w:cs="Arial"/>
          <w:sz w:val="22"/>
          <w:szCs w:val="22"/>
        </w:rPr>
        <w:lastRenderedPageBreak/>
        <w:t>notified by the Owner to such Bidders and the Second Envelope submitted by them shall be sent to archive unopened.</w:t>
      </w:r>
    </w:p>
    <w:p w:rsidR="00AA4B12" w:rsidRPr="00856558" w:rsidRDefault="00AA4B12" w:rsidP="00856558">
      <w:pPr>
        <w:jc w:val="both"/>
        <w:rPr>
          <w:rFonts w:ascii="Arial" w:hAnsi="Arial" w:cs="Arial"/>
          <w:sz w:val="22"/>
          <w:szCs w:val="22"/>
        </w:rPr>
      </w:pPr>
    </w:p>
    <w:p w:rsidR="00AA4B12" w:rsidRPr="000A29D9" w:rsidRDefault="00AA4B12" w:rsidP="00856558">
      <w:pPr>
        <w:ind w:left="1134" w:hanging="1003"/>
        <w:jc w:val="both"/>
        <w:rPr>
          <w:rFonts w:ascii="Arial" w:hAnsi="Arial" w:cs="Arial"/>
          <w:sz w:val="22"/>
          <w:szCs w:val="22"/>
        </w:rPr>
      </w:pPr>
      <w:r w:rsidRPr="00856558">
        <w:rPr>
          <w:rFonts w:ascii="Arial" w:hAnsi="Arial" w:cs="Arial"/>
          <w:b/>
          <w:bCs/>
          <w:sz w:val="22"/>
          <w:szCs w:val="22"/>
        </w:rPr>
        <w:t>9.0</w:t>
      </w:r>
      <w:r w:rsidRPr="00856558">
        <w:rPr>
          <w:rFonts w:ascii="Arial" w:hAnsi="Arial" w:cs="Arial"/>
          <w:sz w:val="22"/>
          <w:szCs w:val="22"/>
        </w:rPr>
        <w:t xml:space="preserve">         </w:t>
      </w:r>
      <w:r w:rsidRPr="00856558">
        <w:rPr>
          <w:rFonts w:ascii="Arial" w:hAnsi="Arial" w:cs="Arial"/>
          <w:b/>
          <w:bCs/>
          <w:snapToGrid w:val="0"/>
          <w:sz w:val="22"/>
          <w:szCs w:val="22"/>
        </w:rPr>
        <w:t>PRICES</w:t>
      </w:r>
      <w:r w:rsidRPr="00856558">
        <w:rPr>
          <w:rFonts w:ascii="Arial" w:hAnsi="Arial" w:cs="Arial"/>
          <w:sz w:val="22"/>
          <w:szCs w:val="22"/>
        </w:rPr>
        <w:t xml:space="preserve">: The price quoted by the Bidder, shall remain firm, fixed, and valid until completion of </w:t>
      </w:r>
      <w:r w:rsidRPr="000A29D9">
        <w:rPr>
          <w:rFonts w:ascii="Arial" w:hAnsi="Arial" w:cs="Arial"/>
          <w:sz w:val="22"/>
          <w:szCs w:val="22"/>
        </w:rPr>
        <w:t xml:space="preserve">the Contract and will not be subject to variation on any account. </w:t>
      </w:r>
      <w:r w:rsidR="003D421C" w:rsidRPr="000A29D9">
        <w:rPr>
          <w:rFonts w:ascii="Arial" w:hAnsi="Arial" w:cs="Arial"/>
          <w:sz w:val="22"/>
          <w:szCs w:val="22"/>
        </w:rPr>
        <w:t xml:space="preserve">A Proposal submitted with an adjustable price quotation will be treated as nonresponsive and rejected. </w:t>
      </w:r>
      <w:r w:rsidRPr="000A29D9">
        <w:rPr>
          <w:rFonts w:ascii="Arial" w:hAnsi="Arial" w:cs="Arial"/>
          <w:sz w:val="22"/>
          <w:szCs w:val="22"/>
        </w:rPr>
        <w:t xml:space="preserve">Any new taxes &amp; duties, if imposed by the State/Govt. of India after due date of bid submission but before the Contractual Delivery Date, shall be reimbursed to the contractors on submission of documentary evidence for proof of payment to State/Govt. Authorities and after ascertaining </w:t>
      </w:r>
      <w:proofErr w:type="gramStart"/>
      <w:r w:rsidRPr="000A29D9">
        <w:rPr>
          <w:rFonts w:ascii="Arial" w:hAnsi="Arial" w:cs="Arial"/>
          <w:sz w:val="22"/>
          <w:szCs w:val="22"/>
        </w:rPr>
        <w:t>it’s</w:t>
      </w:r>
      <w:proofErr w:type="gramEnd"/>
      <w:r w:rsidRPr="000A29D9">
        <w:rPr>
          <w:rFonts w:ascii="Arial" w:hAnsi="Arial" w:cs="Arial"/>
          <w:sz w:val="22"/>
          <w:szCs w:val="22"/>
        </w:rPr>
        <w:t xml:space="preserve"> applicability with respect to the contract.</w:t>
      </w:r>
    </w:p>
    <w:p w:rsidR="004806B8" w:rsidRPr="000A29D9" w:rsidRDefault="004806B8" w:rsidP="00856558">
      <w:pPr>
        <w:ind w:left="1134" w:hanging="1003"/>
        <w:jc w:val="both"/>
        <w:rPr>
          <w:rFonts w:ascii="Arial" w:hAnsi="Arial" w:cs="Arial"/>
          <w:sz w:val="22"/>
          <w:szCs w:val="22"/>
        </w:rPr>
      </w:pPr>
    </w:p>
    <w:p w:rsidR="004806B8" w:rsidRPr="000A29D9" w:rsidRDefault="004806B8" w:rsidP="00856558">
      <w:pPr>
        <w:pStyle w:val="TableParagraph"/>
        <w:spacing w:before="1"/>
        <w:ind w:left="1170" w:right="90"/>
        <w:jc w:val="both"/>
        <w:rPr>
          <w:rFonts w:ascii="Arial" w:hAnsi="Arial" w:cs="Arial"/>
          <w:bCs/>
        </w:rPr>
      </w:pPr>
      <w:r w:rsidRPr="000A29D9">
        <w:rPr>
          <w:rFonts w:ascii="Arial" w:hAnsi="Arial" w:cs="Arial"/>
          <w:bCs/>
        </w:rPr>
        <w:t>The Bidders shall be required to quote unit rate in INR</w:t>
      </w:r>
      <w:r w:rsidR="004570DA" w:rsidRPr="000A29D9">
        <w:rPr>
          <w:rFonts w:ascii="Arial" w:hAnsi="Arial" w:cs="Arial"/>
          <w:bCs/>
        </w:rPr>
        <w:t xml:space="preserve"> </w:t>
      </w:r>
      <w:r w:rsidRPr="000A29D9">
        <w:rPr>
          <w:rFonts w:ascii="Arial" w:hAnsi="Arial" w:cs="Arial"/>
          <w:bCs/>
        </w:rPr>
        <w:t xml:space="preserve">for each subscription/transaction, in line with the PFRDA guidelines, as per the following: </w:t>
      </w:r>
    </w:p>
    <w:p w:rsidR="004806B8" w:rsidRPr="000A29D9" w:rsidRDefault="004806B8" w:rsidP="00856558">
      <w:pPr>
        <w:pStyle w:val="TableParagraph"/>
        <w:spacing w:before="1"/>
        <w:ind w:left="1170" w:right="90"/>
        <w:jc w:val="both"/>
        <w:rPr>
          <w:rFonts w:ascii="Arial" w:hAnsi="Arial" w:cs="Arial"/>
          <w:bCs/>
        </w:rPr>
      </w:pPr>
    </w:p>
    <w:p w:rsidR="004806B8" w:rsidRPr="000A29D9" w:rsidRDefault="004806B8" w:rsidP="000A29D9">
      <w:pPr>
        <w:pStyle w:val="TableParagraph"/>
        <w:numPr>
          <w:ilvl w:val="0"/>
          <w:numId w:val="14"/>
        </w:numPr>
        <w:spacing w:before="1"/>
        <w:ind w:left="1530" w:right="90" w:hanging="180"/>
        <w:jc w:val="both"/>
        <w:rPr>
          <w:rFonts w:ascii="Arial" w:hAnsi="Arial" w:cs="Arial"/>
          <w:bCs/>
        </w:rPr>
      </w:pPr>
      <w:r w:rsidRPr="000A29D9">
        <w:rPr>
          <w:rFonts w:ascii="Arial" w:hAnsi="Arial" w:cs="Arial"/>
          <w:bCs/>
        </w:rPr>
        <w:t>Initial Subscriber Registration –Shall remain fixed as INR 200/- (</w:t>
      </w:r>
      <w:r w:rsidRPr="000A29D9">
        <w:rPr>
          <w:rFonts w:ascii="Arial" w:hAnsi="Arial" w:cs="Arial"/>
          <w:bCs/>
          <w:i/>
          <w:iCs/>
        </w:rPr>
        <w:t>tentative no. of registration= 5</w:t>
      </w:r>
      <w:r w:rsidR="002E7193" w:rsidRPr="000A29D9">
        <w:rPr>
          <w:rFonts w:ascii="Arial" w:hAnsi="Arial" w:cs="Arial"/>
          <w:bCs/>
          <w:i/>
          <w:iCs/>
        </w:rPr>
        <w:t>,</w:t>
      </w:r>
      <w:r w:rsidRPr="000A29D9">
        <w:rPr>
          <w:rFonts w:ascii="Arial" w:hAnsi="Arial" w:cs="Arial"/>
          <w:bCs/>
          <w:i/>
          <w:iCs/>
        </w:rPr>
        <w:t>935</w:t>
      </w:r>
      <w:r w:rsidRPr="000A29D9">
        <w:rPr>
          <w:rFonts w:ascii="Arial" w:hAnsi="Arial" w:cs="Arial"/>
          <w:bCs/>
        </w:rPr>
        <w:t>)</w:t>
      </w:r>
    </w:p>
    <w:p w:rsidR="004806B8" w:rsidRPr="000A29D9" w:rsidRDefault="004806B8" w:rsidP="00856558">
      <w:pPr>
        <w:pStyle w:val="TableParagraph"/>
        <w:spacing w:before="1"/>
        <w:ind w:left="1170" w:right="90"/>
        <w:jc w:val="both"/>
        <w:rPr>
          <w:rFonts w:ascii="Arial" w:hAnsi="Arial" w:cs="Arial"/>
          <w:bCs/>
        </w:rPr>
      </w:pPr>
    </w:p>
    <w:p w:rsidR="004806B8" w:rsidRPr="000A29D9" w:rsidRDefault="004806B8" w:rsidP="000A29D9">
      <w:pPr>
        <w:pStyle w:val="TableParagraph"/>
        <w:numPr>
          <w:ilvl w:val="0"/>
          <w:numId w:val="14"/>
        </w:numPr>
        <w:spacing w:before="1"/>
        <w:ind w:left="1530" w:right="90" w:hanging="180"/>
        <w:jc w:val="both"/>
        <w:rPr>
          <w:rFonts w:ascii="Arial" w:hAnsi="Arial" w:cs="Arial"/>
          <w:bCs/>
        </w:rPr>
      </w:pPr>
      <w:r w:rsidRPr="000A29D9">
        <w:rPr>
          <w:rFonts w:ascii="Arial" w:hAnsi="Arial" w:cs="Arial"/>
          <w:bCs/>
        </w:rPr>
        <w:t>Initial Contribution (</w:t>
      </w:r>
      <w:r w:rsidRPr="000A29D9">
        <w:rPr>
          <w:rFonts w:ascii="Arial" w:hAnsi="Arial" w:cs="Arial"/>
          <w:bCs/>
          <w:i/>
          <w:iCs/>
        </w:rPr>
        <w:t>min Rs. 20/- and max. Rs. 25,000/- per transaction</w:t>
      </w:r>
      <w:r w:rsidRPr="000A29D9">
        <w:rPr>
          <w:rFonts w:ascii="Arial" w:hAnsi="Arial" w:cs="Arial"/>
          <w:bCs/>
        </w:rPr>
        <w:t>): Bidders can quote any value from INR 20/- to INR 25,000/- per transaction (</w:t>
      </w:r>
      <w:r w:rsidRPr="000A29D9">
        <w:rPr>
          <w:rFonts w:ascii="Arial" w:hAnsi="Arial" w:cs="Arial"/>
          <w:bCs/>
          <w:i/>
          <w:iCs/>
        </w:rPr>
        <w:t>tentative no. of transactions considered: 8</w:t>
      </w:r>
      <w:r w:rsidR="002E7193" w:rsidRPr="000A29D9">
        <w:rPr>
          <w:rFonts w:ascii="Arial" w:hAnsi="Arial" w:cs="Arial"/>
          <w:bCs/>
          <w:i/>
          <w:iCs/>
        </w:rPr>
        <w:t>,</w:t>
      </w:r>
      <w:r w:rsidRPr="000A29D9">
        <w:rPr>
          <w:rFonts w:ascii="Arial" w:hAnsi="Arial" w:cs="Arial"/>
          <w:bCs/>
          <w:i/>
          <w:iCs/>
        </w:rPr>
        <w:t>162</w:t>
      </w:r>
      <w:r w:rsidRPr="000A29D9">
        <w:rPr>
          <w:rFonts w:ascii="Arial" w:hAnsi="Arial" w:cs="Arial"/>
          <w:bCs/>
        </w:rPr>
        <w:t>)</w:t>
      </w:r>
    </w:p>
    <w:p w:rsidR="004806B8" w:rsidRPr="000A29D9" w:rsidRDefault="004806B8" w:rsidP="00856558">
      <w:pPr>
        <w:pStyle w:val="TableParagraph"/>
        <w:spacing w:before="1"/>
        <w:ind w:left="1170" w:right="90"/>
        <w:jc w:val="both"/>
        <w:rPr>
          <w:rFonts w:ascii="Arial" w:hAnsi="Arial" w:cs="Arial"/>
          <w:bCs/>
        </w:rPr>
      </w:pPr>
    </w:p>
    <w:p w:rsidR="004806B8" w:rsidRPr="000A29D9" w:rsidRDefault="004806B8" w:rsidP="000A29D9">
      <w:pPr>
        <w:pStyle w:val="TableParagraph"/>
        <w:numPr>
          <w:ilvl w:val="0"/>
          <w:numId w:val="14"/>
        </w:numPr>
        <w:spacing w:before="1"/>
        <w:ind w:left="1530" w:right="90" w:hanging="180"/>
        <w:jc w:val="both"/>
        <w:rPr>
          <w:rFonts w:ascii="Arial" w:hAnsi="Arial" w:cs="Arial"/>
          <w:bCs/>
        </w:rPr>
      </w:pPr>
      <w:r w:rsidRPr="000A29D9">
        <w:rPr>
          <w:rFonts w:ascii="Arial" w:hAnsi="Arial" w:cs="Arial"/>
          <w:bCs/>
        </w:rPr>
        <w:t>All subsequent Contribution (</w:t>
      </w:r>
      <w:r w:rsidRPr="000A29D9">
        <w:rPr>
          <w:rFonts w:ascii="Arial" w:hAnsi="Arial" w:cs="Arial"/>
          <w:bCs/>
          <w:i/>
          <w:iCs/>
        </w:rPr>
        <w:t>min Rs. 20/- and max. Rs. 25,000/- per transaction</w:t>
      </w:r>
      <w:r w:rsidRPr="000A29D9">
        <w:rPr>
          <w:rFonts w:ascii="Arial" w:hAnsi="Arial" w:cs="Arial"/>
          <w:bCs/>
        </w:rPr>
        <w:t>): Bidders can quote any value from INR 20/- to INR 25,000/- per transaction (</w:t>
      </w:r>
      <w:r w:rsidRPr="000A29D9">
        <w:rPr>
          <w:rFonts w:ascii="Arial" w:hAnsi="Arial" w:cs="Arial"/>
          <w:bCs/>
          <w:i/>
          <w:iCs/>
        </w:rPr>
        <w:t>tentative no. of transactions: 8</w:t>
      </w:r>
      <w:r w:rsidR="002E7193" w:rsidRPr="000A29D9">
        <w:rPr>
          <w:rFonts w:ascii="Arial" w:hAnsi="Arial" w:cs="Arial"/>
          <w:bCs/>
          <w:i/>
          <w:iCs/>
        </w:rPr>
        <w:t>,</w:t>
      </w:r>
      <w:r w:rsidRPr="000A29D9">
        <w:rPr>
          <w:rFonts w:ascii="Arial" w:hAnsi="Arial" w:cs="Arial"/>
          <w:bCs/>
          <w:i/>
          <w:iCs/>
        </w:rPr>
        <w:t>162 x 36 = 2,93,832</w:t>
      </w:r>
      <w:r w:rsidRPr="000A29D9">
        <w:rPr>
          <w:rFonts w:ascii="Arial" w:hAnsi="Arial" w:cs="Arial"/>
          <w:bCs/>
        </w:rPr>
        <w:t>)</w:t>
      </w:r>
    </w:p>
    <w:p w:rsidR="004806B8" w:rsidRPr="000A29D9" w:rsidRDefault="004806B8" w:rsidP="00856558">
      <w:pPr>
        <w:pStyle w:val="TableParagraph"/>
        <w:spacing w:before="1"/>
        <w:ind w:left="1170" w:right="90"/>
        <w:jc w:val="both"/>
        <w:rPr>
          <w:rFonts w:ascii="Arial" w:hAnsi="Arial" w:cs="Arial"/>
          <w:bCs/>
        </w:rPr>
      </w:pPr>
    </w:p>
    <w:p w:rsidR="004806B8" w:rsidRPr="000A29D9" w:rsidRDefault="004806B8" w:rsidP="000A29D9">
      <w:pPr>
        <w:pStyle w:val="TableParagraph"/>
        <w:numPr>
          <w:ilvl w:val="0"/>
          <w:numId w:val="14"/>
        </w:numPr>
        <w:spacing w:before="1"/>
        <w:ind w:left="1530" w:right="90" w:hanging="180"/>
        <w:jc w:val="both"/>
        <w:rPr>
          <w:rFonts w:ascii="Arial" w:hAnsi="Arial" w:cs="Arial"/>
          <w:bCs/>
          <w:u w:val="single"/>
        </w:rPr>
      </w:pPr>
      <w:r w:rsidRPr="000A29D9">
        <w:rPr>
          <w:rFonts w:ascii="Arial" w:hAnsi="Arial" w:cs="Arial"/>
          <w:bCs/>
        </w:rPr>
        <w:t xml:space="preserve">All Non-Financial Transactions </w:t>
      </w:r>
      <w:r w:rsidRPr="000A29D9">
        <w:rPr>
          <w:rFonts w:ascii="Arial" w:hAnsi="Arial" w:cs="Arial"/>
          <w:bCs/>
          <w:i/>
          <w:iCs/>
        </w:rPr>
        <w:t>(inter-alia including transfer from individual PRAN to corporate PRAN</w:t>
      </w:r>
      <w:r w:rsidRPr="000A29D9">
        <w:rPr>
          <w:rFonts w:ascii="Arial" w:hAnsi="Arial" w:cs="Arial"/>
          <w:bCs/>
        </w:rPr>
        <w:t>): Bidders can quote any value from 0 to INR 20/- per transaction (</w:t>
      </w:r>
      <w:r w:rsidRPr="000A29D9">
        <w:rPr>
          <w:rFonts w:ascii="Arial" w:hAnsi="Arial" w:cs="Arial"/>
          <w:bCs/>
          <w:i/>
          <w:iCs/>
        </w:rPr>
        <w:t>tentative no. of transactions: 5</w:t>
      </w:r>
      <w:r w:rsidR="002E7193" w:rsidRPr="000A29D9">
        <w:rPr>
          <w:rFonts w:ascii="Arial" w:hAnsi="Arial" w:cs="Arial"/>
          <w:bCs/>
          <w:i/>
          <w:iCs/>
        </w:rPr>
        <w:t>,</w:t>
      </w:r>
      <w:r w:rsidRPr="000A29D9">
        <w:rPr>
          <w:rFonts w:ascii="Arial" w:hAnsi="Arial" w:cs="Arial"/>
          <w:bCs/>
          <w:i/>
          <w:iCs/>
        </w:rPr>
        <w:t>000</w:t>
      </w:r>
      <w:r w:rsidRPr="000A29D9">
        <w:rPr>
          <w:rFonts w:ascii="Arial" w:hAnsi="Arial" w:cs="Arial"/>
          <w:bCs/>
        </w:rPr>
        <w:t xml:space="preserve">) </w:t>
      </w:r>
    </w:p>
    <w:p w:rsidR="004806B8" w:rsidRPr="000A29D9" w:rsidRDefault="004806B8" w:rsidP="00856558">
      <w:pPr>
        <w:ind w:left="1134" w:hanging="1003"/>
        <w:jc w:val="both"/>
        <w:rPr>
          <w:rFonts w:ascii="Arial" w:hAnsi="Arial" w:cs="Arial"/>
          <w:sz w:val="22"/>
          <w:szCs w:val="22"/>
        </w:rPr>
      </w:pPr>
    </w:p>
    <w:p w:rsidR="00DE74AD" w:rsidRPr="000A29D9" w:rsidRDefault="00DE74AD" w:rsidP="000A29D9">
      <w:pPr>
        <w:ind w:left="1170"/>
        <w:jc w:val="both"/>
        <w:rPr>
          <w:rFonts w:ascii="Arial" w:hAnsi="Arial" w:cs="Arial"/>
          <w:sz w:val="22"/>
          <w:szCs w:val="22"/>
        </w:rPr>
      </w:pPr>
      <w:r w:rsidRPr="000A29D9">
        <w:rPr>
          <w:rFonts w:ascii="Arial" w:hAnsi="Arial" w:cs="Arial"/>
          <w:sz w:val="22"/>
          <w:szCs w:val="22"/>
        </w:rPr>
        <w:t>Further, such Charges of the Bidder covers all the Bidders’ obligations mentioned in or to be reasonably inferred from the RfP Documents to successfully execute the intended services, on a “single responsibility” basis.</w:t>
      </w:r>
    </w:p>
    <w:p w:rsidR="00F1715F" w:rsidRPr="000A29D9" w:rsidRDefault="00F1715F" w:rsidP="00856558">
      <w:pPr>
        <w:jc w:val="both"/>
        <w:rPr>
          <w:rFonts w:ascii="Arial" w:hAnsi="Arial" w:cs="Arial"/>
          <w:sz w:val="22"/>
          <w:szCs w:val="22"/>
        </w:rPr>
      </w:pPr>
    </w:p>
    <w:p w:rsidR="00444C72" w:rsidRPr="000A29D9" w:rsidRDefault="00444C72" w:rsidP="000A29D9">
      <w:pPr>
        <w:ind w:left="1980" w:hanging="810"/>
        <w:jc w:val="both"/>
        <w:rPr>
          <w:rFonts w:ascii="Arial" w:hAnsi="Arial" w:cs="Arial"/>
          <w:bCs/>
          <w:sz w:val="22"/>
          <w:szCs w:val="22"/>
        </w:rPr>
      </w:pPr>
      <w:proofErr w:type="gramStart"/>
      <w:r w:rsidRPr="000A29D9">
        <w:rPr>
          <w:rFonts w:ascii="Arial" w:hAnsi="Arial" w:cs="Arial"/>
          <w:sz w:val="22"/>
          <w:szCs w:val="22"/>
        </w:rPr>
        <w:t>Note :</w:t>
      </w:r>
      <w:proofErr w:type="gramEnd"/>
      <w:r w:rsidRPr="000A29D9">
        <w:rPr>
          <w:rFonts w:ascii="Arial" w:hAnsi="Arial" w:cs="Arial"/>
          <w:sz w:val="22"/>
          <w:szCs w:val="22"/>
        </w:rPr>
        <w:t xml:space="preserve"> Number of s</w:t>
      </w:r>
      <w:r w:rsidRPr="000A29D9">
        <w:rPr>
          <w:rFonts w:ascii="Arial" w:hAnsi="Arial" w:cs="Arial"/>
          <w:bCs/>
          <w:sz w:val="22"/>
          <w:szCs w:val="22"/>
        </w:rPr>
        <w:t>ubscriptions /transactions mentioned above are tentative number for the entire duration of the Contract for three years and actuals may vary during execution of the Contract. POWERGRID does not guarantee/commit any minimum number of subscriptions/transactions. It may be mentioned that all new employees joining POWERGRID after roll out of NPS would mandatorily be enrolled under NPS.</w:t>
      </w:r>
    </w:p>
    <w:p w:rsidR="00444C72" w:rsidRPr="00856558" w:rsidRDefault="00444C72" w:rsidP="00856558">
      <w:pPr>
        <w:jc w:val="both"/>
        <w:rPr>
          <w:rFonts w:ascii="Arial" w:hAnsi="Arial" w:cs="Arial"/>
          <w:sz w:val="22"/>
          <w:szCs w:val="22"/>
        </w:rPr>
      </w:pPr>
      <w:r w:rsidRPr="00856558">
        <w:rPr>
          <w:rFonts w:ascii="Arial" w:hAnsi="Arial" w:cs="Arial"/>
          <w:bCs/>
          <w:sz w:val="22"/>
          <w:szCs w:val="22"/>
          <w:highlight w:val="green"/>
        </w:rPr>
        <w:t xml:space="preserve">  </w:t>
      </w:r>
    </w:p>
    <w:p w:rsidR="00F1715F" w:rsidRPr="00856558" w:rsidRDefault="00F1715F" w:rsidP="00856558">
      <w:pPr>
        <w:ind w:left="1134" w:hanging="1003"/>
        <w:jc w:val="both"/>
        <w:rPr>
          <w:rFonts w:ascii="Arial" w:hAnsi="Arial" w:cs="Arial"/>
          <w:b/>
          <w:bCs/>
          <w:sz w:val="22"/>
          <w:szCs w:val="22"/>
        </w:rPr>
      </w:pPr>
      <w:r w:rsidRPr="00856558">
        <w:rPr>
          <w:rFonts w:ascii="Arial" w:hAnsi="Arial" w:cs="Arial"/>
          <w:b/>
          <w:bCs/>
          <w:sz w:val="22"/>
          <w:szCs w:val="22"/>
        </w:rPr>
        <w:t>10.0</w:t>
      </w:r>
      <w:r w:rsidRPr="00856558">
        <w:rPr>
          <w:rFonts w:ascii="Arial" w:hAnsi="Arial" w:cs="Arial"/>
          <w:b/>
          <w:bCs/>
          <w:sz w:val="22"/>
          <w:szCs w:val="22"/>
        </w:rPr>
        <w:tab/>
        <w:t xml:space="preserve">BASIS OF EVALUATION </w:t>
      </w:r>
    </w:p>
    <w:p w:rsidR="00F1715F" w:rsidRPr="00856558" w:rsidRDefault="00F1715F" w:rsidP="00856558">
      <w:pPr>
        <w:pStyle w:val="ListParagraph"/>
        <w:ind w:hanging="720"/>
        <w:jc w:val="both"/>
        <w:rPr>
          <w:rFonts w:ascii="Arial" w:hAnsi="Arial" w:cs="Arial"/>
          <w:sz w:val="22"/>
          <w:szCs w:val="22"/>
        </w:rPr>
      </w:pPr>
    </w:p>
    <w:p w:rsidR="00F1715F" w:rsidRPr="00856558" w:rsidRDefault="00F1715F" w:rsidP="00856558">
      <w:pPr>
        <w:pStyle w:val="ListParagraph"/>
        <w:ind w:left="1134"/>
        <w:jc w:val="both"/>
        <w:rPr>
          <w:rFonts w:ascii="Arial" w:hAnsi="Arial" w:cs="Arial"/>
          <w:sz w:val="22"/>
          <w:szCs w:val="22"/>
        </w:rPr>
      </w:pPr>
      <w:r w:rsidRPr="00856558">
        <w:rPr>
          <w:rFonts w:ascii="Arial" w:hAnsi="Arial" w:cs="Arial"/>
          <w:sz w:val="22"/>
          <w:szCs w:val="22"/>
        </w:rPr>
        <w:t>Cost Based Selection (CBS) method shall be used to evaluate the proposals.</w:t>
      </w:r>
      <w:r w:rsidR="0007388F" w:rsidRPr="00856558">
        <w:rPr>
          <w:rFonts w:ascii="Arial" w:hAnsi="Arial" w:cs="Arial"/>
          <w:sz w:val="22"/>
          <w:szCs w:val="22"/>
        </w:rPr>
        <w:t xml:space="preserve"> </w:t>
      </w:r>
      <w:r w:rsidR="0007388F" w:rsidRPr="00856558">
        <w:rPr>
          <w:rFonts w:ascii="Arial" w:hAnsi="Arial" w:cs="Arial"/>
          <w:b/>
          <w:sz w:val="22"/>
          <w:szCs w:val="22"/>
        </w:rPr>
        <w:t>Further, in case of a tie (where total evaluated amount of two or more bidders are same), bidder having the highest number of total subscriber base (</w:t>
      </w:r>
      <w:r w:rsidR="0007388F" w:rsidRPr="00856558">
        <w:rPr>
          <w:rFonts w:ascii="Arial" w:hAnsi="Arial" w:cs="Arial"/>
          <w:b/>
          <w:i/>
          <w:iCs/>
          <w:sz w:val="22"/>
          <w:szCs w:val="22"/>
        </w:rPr>
        <w:t>combined subscribers under both `Corporate’ model and `All Citizen’ model</w:t>
      </w:r>
      <w:r w:rsidR="0007388F" w:rsidRPr="00856558">
        <w:rPr>
          <w:rFonts w:ascii="Arial" w:hAnsi="Arial" w:cs="Arial"/>
          <w:b/>
          <w:sz w:val="22"/>
          <w:szCs w:val="22"/>
        </w:rPr>
        <w:t>), as on 30.09.2021 based on confirmation by PFRDA, would be considered for award.</w:t>
      </w:r>
      <w:r w:rsidRPr="00856558">
        <w:rPr>
          <w:rFonts w:ascii="Arial" w:hAnsi="Arial" w:cs="Arial"/>
          <w:sz w:val="22"/>
          <w:szCs w:val="22"/>
        </w:rPr>
        <w:t xml:space="preserve"> The Bidders who submit substantially responsive proposals conforming to the RFP shall be taken up for further evaluation as per clauses herein below.</w:t>
      </w:r>
    </w:p>
    <w:p w:rsidR="00F1715F" w:rsidRPr="00856558" w:rsidRDefault="00F1715F" w:rsidP="00856558">
      <w:pPr>
        <w:pStyle w:val="ListParagraph"/>
        <w:ind w:left="1134"/>
        <w:jc w:val="both"/>
        <w:rPr>
          <w:rFonts w:ascii="Arial" w:hAnsi="Arial" w:cs="Arial"/>
          <w:sz w:val="22"/>
          <w:szCs w:val="22"/>
        </w:rPr>
      </w:pPr>
    </w:p>
    <w:p w:rsidR="00F1715F" w:rsidRPr="00856558" w:rsidRDefault="00F1715F" w:rsidP="00856558">
      <w:pPr>
        <w:pStyle w:val="ListParagraph"/>
        <w:ind w:left="1134" w:hanging="992"/>
        <w:jc w:val="both"/>
        <w:rPr>
          <w:rFonts w:ascii="Arial" w:hAnsi="Arial" w:cs="Arial"/>
          <w:sz w:val="22"/>
          <w:szCs w:val="22"/>
        </w:rPr>
      </w:pPr>
      <w:r w:rsidRPr="00856558">
        <w:rPr>
          <w:rFonts w:ascii="Arial" w:hAnsi="Arial" w:cs="Arial"/>
          <w:bCs/>
          <w:sz w:val="22"/>
          <w:szCs w:val="22"/>
        </w:rPr>
        <w:t>10.1</w:t>
      </w:r>
      <w:r w:rsidRPr="00856558">
        <w:rPr>
          <w:rFonts w:ascii="Arial" w:hAnsi="Arial" w:cs="Arial"/>
          <w:bCs/>
          <w:sz w:val="22"/>
          <w:szCs w:val="22"/>
        </w:rPr>
        <w:tab/>
      </w:r>
      <w:r w:rsidRPr="00856558">
        <w:rPr>
          <w:rFonts w:ascii="Arial" w:hAnsi="Arial" w:cs="Arial"/>
          <w:sz w:val="22"/>
          <w:szCs w:val="22"/>
        </w:rPr>
        <w:t>The following requirements shall strictly be complied by the Bidders.</w:t>
      </w:r>
    </w:p>
    <w:p w:rsidR="00F1715F" w:rsidRPr="00856558" w:rsidRDefault="00F1715F" w:rsidP="00856558">
      <w:pPr>
        <w:ind w:left="1260"/>
        <w:jc w:val="both"/>
        <w:rPr>
          <w:rFonts w:ascii="Arial" w:hAnsi="Arial" w:cs="Arial"/>
          <w:sz w:val="22"/>
          <w:szCs w:val="22"/>
        </w:rPr>
      </w:pPr>
    </w:p>
    <w:p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rsidR="00F1715F" w:rsidRPr="00856558" w:rsidRDefault="00F1715F" w:rsidP="00856558">
      <w:pPr>
        <w:pStyle w:val="ListParagraph"/>
        <w:ind w:left="1494"/>
        <w:jc w:val="both"/>
        <w:rPr>
          <w:rFonts w:ascii="Arial" w:hAnsi="Arial" w:cs="Arial"/>
          <w:sz w:val="22"/>
          <w:szCs w:val="22"/>
        </w:rPr>
      </w:pPr>
    </w:p>
    <w:p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Proposals of only those Bidders, who quote for the complete scope of work as described in the RfP Documents, shall be considered.</w:t>
      </w:r>
    </w:p>
    <w:p w:rsidR="00F1715F" w:rsidRPr="00856558" w:rsidRDefault="00F1715F" w:rsidP="00856558">
      <w:pPr>
        <w:pStyle w:val="ListParagraph"/>
        <w:ind w:left="1494"/>
        <w:jc w:val="both"/>
        <w:rPr>
          <w:rFonts w:ascii="Arial" w:hAnsi="Arial" w:cs="Arial"/>
          <w:sz w:val="22"/>
          <w:szCs w:val="22"/>
        </w:rPr>
      </w:pPr>
    </w:p>
    <w:p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 xml:space="preserve">Proposals taking any exception to scope of work and any conditions specified in the RfP documents shall be liable for rejection. </w:t>
      </w:r>
    </w:p>
    <w:p w:rsidR="00F1715F" w:rsidRPr="00856558" w:rsidRDefault="00F1715F" w:rsidP="00856558">
      <w:pPr>
        <w:pStyle w:val="ListParagraph"/>
        <w:ind w:left="1494"/>
        <w:jc w:val="both"/>
        <w:rPr>
          <w:rFonts w:ascii="Arial" w:hAnsi="Arial" w:cs="Arial"/>
          <w:sz w:val="22"/>
          <w:szCs w:val="22"/>
        </w:rPr>
      </w:pPr>
    </w:p>
    <w:p w:rsidR="00F1715F" w:rsidRPr="00856558" w:rsidRDefault="00F1715F" w:rsidP="00856558">
      <w:pPr>
        <w:pStyle w:val="ListParagraph"/>
        <w:numPr>
          <w:ilvl w:val="0"/>
          <w:numId w:val="15"/>
        </w:numPr>
        <w:contextualSpacing w:val="0"/>
        <w:jc w:val="both"/>
        <w:rPr>
          <w:rFonts w:ascii="Arial" w:hAnsi="Arial" w:cs="Arial"/>
          <w:sz w:val="22"/>
          <w:szCs w:val="22"/>
        </w:rPr>
      </w:pPr>
      <w:r w:rsidRPr="00856558">
        <w:rPr>
          <w:rFonts w:ascii="Arial" w:hAnsi="Arial" w:cs="Arial"/>
          <w:sz w:val="22"/>
          <w:szCs w:val="22"/>
        </w:rPr>
        <w:t xml:space="preserve">Proposal should be submitted strictly as per the prescribed format. Proposals not in the prescribed format are liable for rejection. </w:t>
      </w:r>
    </w:p>
    <w:p w:rsidR="00F1715F" w:rsidRPr="00856558" w:rsidRDefault="00F1715F" w:rsidP="00856558">
      <w:pPr>
        <w:pStyle w:val="ListParagraph"/>
        <w:ind w:left="1494"/>
        <w:jc w:val="both"/>
        <w:rPr>
          <w:rFonts w:ascii="Arial" w:hAnsi="Arial" w:cs="Arial"/>
          <w:b/>
          <w:color w:val="000000"/>
          <w:sz w:val="22"/>
          <w:szCs w:val="22"/>
          <w:u w:val="single"/>
        </w:rPr>
      </w:pPr>
      <w:r w:rsidRPr="00856558">
        <w:rPr>
          <w:rFonts w:ascii="Arial" w:hAnsi="Arial" w:cs="Arial"/>
          <w:color w:val="000000"/>
          <w:sz w:val="22"/>
          <w:szCs w:val="22"/>
        </w:rPr>
        <w:t xml:space="preserve"> </w:t>
      </w:r>
      <w:r w:rsidRPr="00856558">
        <w:rPr>
          <w:rFonts w:ascii="Arial" w:hAnsi="Arial" w:cs="Arial"/>
          <w:b/>
          <w:color w:val="000000"/>
          <w:sz w:val="22"/>
          <w:szCs w:val="22"/>
          <w:u w:val="single"/>
        </w:rPr>
        <w:t xml:space="preserve"> </w:t>
      </w:r>
    </w:p>
    <w:p w:rsidR="00F1715F" w:rsidRPr="00856558" w:rsidRDefault="00F1715F" w:rsidP="00856558">
      <w:pPr>
        <w:pStyle w:val="ListParagraph"/>
        <w:numPr>
          <w:ilvl w:val="0"/>
          <w:numId w:val="15"/>
        </w:numPr>
        <w:contextualSpacing w:val="0"/>
        <w:jc w:val="both"/>
        <w:rPr>
          <w:rFonts w:ascii="Arial" w:hAnsi="Arial" w:cs="Arial"/>
          <w:color w:val="000000"/>
          <w:sz w:val="22"/>
          <w:szCs w:val="22"/>
        </w:rPr>
      </w:pPr>
      <w:r w:rsidRPr="00856558">
        <w:rPr>
          <w:rFonts w:ascii="Arial" w:hAnsi="Arial" w:cs="Arial"/>
          <w:color w:val="000000"/>
          <w:sz w:val="22"/>
          <w:szCs w:val="22"/>
        </w:rPr>
        <w:t xml:space="preserve">Any Proposal not accompanied by ‘Undertaking regarding acceptance of the provisions of RfP documents &amp; Unconditional Proposal’ </w:t>
      </w:r>
      <w:r w:rsidRPr="00856558">
        <w:rPr>
          <w:rStyle w:val="Strong"/>
          <w:rFonts w:ascii="Arial" w:hAnsi="Arial" w:cs="Arial"/>
          <w:sz w:val="22"/>
          <w:szCs w:val="22"/>
        </w:rPr>
        <w:t xml:space="preserve">or furnished subsequently pursuant to Clause </w:t>
      </w:r>
      <w:r w:rsidR="00A76C9C" w:rsidRPr="00856558">
        <w:rPr>
          <w:rFonts w:ascii="Arial" w:hAnsi="Arial" w:cs="Arial"/>
          <w:sz w:val="22"/>
          <w:szCs w:val="22"/>
        </w:rPr>
        <w:t>8.</w:t>
      </w:r>
      <w:r w:rsidR="00F00ED4" w:rsidRPr="00856558">
        <w:rPr>
          <w:rFonts w:ascii="Arial" w:hAnsi="Arial" w:cs="Arial"/>
          <w:sz w:val="22"/>
          <w:szCs w:val="22"/>
        </w:rPr>
        <w:t>6</w:t>
      </w:r>
      <w:r w:rsidRPr="00856558">
        <w:rPr>
          <w:rFonts w:ascii="Arial" w:hAnsi="Arial" w:cs="Arial"/>
          <w:sz w:val="22"/>
          <w:szCs w:val="22"/>
        </w:rPr>
        <w:t xml:space="preserve"> above</w:t>
      </w:r>
      <w:r w:rsidRPr="00856558">
        <w:rPr>
          <w:rFonts w:ascii="Arial" w:hAnsi="Arial" w:cs="Arial"/>
          <w:b/>
          <w:bCs/>
          <w:sz w:val="22"/>
          <w:szCs w:val="22"/>
        </w:rPr>
        <w:t xml:space="preserve"> </w:t>
      </w:r>
      <w:r w:rsidRPr="00856558">
        <w:rPr>
          <w:rFonts w:ascii="Arial" w:hAnsi="Arial" w:cs="Arial"/>
          <w:color w:val="000000"/>
          <w:sz w:val="22"/>
          <w:szCs w:val="22"/>
        </w:rPr>
        <w:t>shall be rejected by the owner as non-responsive.</w:t>
      </w:r>
    </w:p>
    <w:p w:rsidR="00F1715F" w:rsidRPr="00856558" w:rsidRDefault="00F1715F" w:rsidP="00856558">
      <w:pPr>
        <w:ind w:left="1560" w:hanging="426"/>
        <w:jc w:val="both"/>
        <w:rPr>
          <w:rFonts w:ascii="Arial" w:hAnsi="Arial" w:cs="Arial"/>
          <w:sz w:val="22"/>
          <w:szCs w:val="22"/>
        </w:rPr>
      </w:pPr>
    </w:p>
    <w:p w:rsidR="00F1715F" w:rsidRPr="00856558" w:rsidRDefault="00B756D7" w:rsidP="00856558">
      <w:pPr>
        <w:pStyle w:val="ListParagraph"/>
        <w:ind w:left="1134" w:hanging="992"/>
        <w:jc w:val="both"/>
        <w:rPr>
          <w:rFonts w:ascii="Arial" w:hAnsi="Arial" w:cs="Arial"/>
          <w:sz w:val="22"/>
          <w:szCs w:val="22"/>
        </w:rPr>
      </w:pPr>
      <w:r w:rsidRPr="00856558">
        <w:rPr>
          <w:rFonts w:ascii="Arial" w:hAnsi="Arial" w:cs="Arial"/>
          <w:sz w:val="22"/>
          <w:szCs w:val="22"/>
        </w:rPr>
        <w:t>10</w:t>
      </w:r>
      <w:r w:rsidR="00F1715F" w:rsidRPr="00856558">
        <w:rPr>
          <w:rFonts w:ascii="Arial" w:hAnsi="Arial" w:cs="Arial"/>
          <w:sz w:val="22"/>
          <w:szCs w:val="22"/>
        </w:rPr>
        <w:t>.2</w:t>
      </w:r>
      <w:r w:rsidR="00F1715F" w:rsidRPr="00856558">
        <w:rPr>
          <w:rFonts w:ascii="Arial" w:hAnsi="Arial" w:cs="Arial"/>
          <w:sz w:val="22"/>
          <w:szCs w:val="22"/>
        </w:rPr>
        <w:tab/>
        <w:t>The Second Envelope of Bidders who are determined as having submitted substantially responsive Proposals based on the documents submitted in the First Envelope of the Proposal would be eligible for opening. The Second Envelope of other Bidders shall be sent to archive unopened.</w:t>
      </w:r>
    </w:p>
    <w:p w:rsidR="00F1715F" w:rsidRPr="00856558" w:rsidRDefault="00F1715F" w:rsidP="00856558">
      <w:pPr>
        <w:jc w:val="both"/>
        <w:rPr>
          <w:rFonts w:ascii="Arial" w:hAnsi="Arial" w:cs="Arial"/>
          <w:sz w:val="22"/>
          <w:szCs w:val="22"/>
        </w:rPr>
      </w:pPr>
    </w:p>
    <w:p w:rsidR="00E345FB" w:rsidRPr="00856558" w:rsidRDefault="00E345FB" w:rsidP="00856558">
      <w:pPr>
        <w:ind w:left="1134" w:hanging="1003"/>
        <w:jc w:val="both"/>
        <w:rPr>
          <w:rFonts w:ascii="Arial" w:hAnsi="Arial" w:cs="Arial"/>
          <w:snapToGrid w:val="0"/>
          <w:sz w:val="22"/>
          <w:szCs w:val="22"/>
        </w:rPr>
      </w:pPr>
      <w:r w:rsidRPr="00856558">
        <w:rPr>
          <w:rFonts w:ascii="Arial" w:hAnsi="Arial" w:cs="Arial"/>
          <w:b/>
          <w:sz w:val="22"/>
          <w:szCs w:val="22"/>
        </w:rPr>
        <w:t>11.1</w:t>
      </w:r>
      <w:r w:rsidRPr="00856558">
        <w:rPr>
          <w:rFonts w:ascii="Arial" w:hAnsi="Arial" w:cs="Arial"/>
          <w:b/>
          <w:sz w:val="22"/>
          <w:szCs w:val="22"/>
        </w:rPr>
        <w:tab/>
        <w:t>Confidentiality</w:t>
      </w:r>
      <w:r w:rsidRPr="00856558">
        <w:rPr>
          <w:rFonts w:ascii="Arial" w:hAnsi="Arial" w:cs="Arial"/>
          <w:snapToGrid w:val="0"/>
          <w:sz w:val="22"/>
          <w:szCs w:val="22"/>
        </w:rPr>
        <w:t xml:space="preserve"> </w:t>
      </w:r>
    </w:p>
    <w:p w:rsidR="00E345FB" w:rsidRPr="00856558" w:rsidRDefault="00E345FB" w:rsidP="00856558">
      <w:pPr>
        <w:ind w:left="1134" w:hanging="1003"/>
        <w:rPr>
          <w:rFonts w:ascii="Arial" w:hAnsi="Arial" w:cs="Arial"/>
          <w:sz w:val="22"/>
          <w:szCs w:val="22"/>
        </w:rPr>
      </w:pPr>
    </w:p>
    <w:p w:rsidR="00E345FB" w:rsidRPr="00856558" w:rsidRDefault="00E345FB" w:rsidP="00856558">
      <w:pPr>
        <w:ind w:left="1134"/>
        <w:jc w:val="both"/>
        <w:rPr>
          <w:rFonts w:ascii="Arial" w:hAnsi="Arial" w:cs="Arial"/>
          <w:snapToGrid w:val="0"/>
          <w:sz w:val="22"/>
          <w:szCs w:val="22"/>
          <w:lang w:val="en-IN"/>
        </w:rPr>
      </w:pPr>
      <w:r w:rsidRPr="00856558">
        <w:rPr>
          <w:rFonts w:ascii="Arial" w:hAnsi="Arial" w:cs="Arial"/>
          <w:snapToGrid w:val="0"/>
          <w:sz w:val="22"/>
          <w:szCs w:val="22"/>
          <w:lang w:val="en-GB"/>
        </w:rPr>
        <w:t xml:space="preserve">Information relating to evaluation of Proposals and recommendations concerning contract award shall not be disclosed to Bidders who submitted Proposals or to other persons not </w:t>
      </w:r>
      <w:r w:rsidRPr="00856558">
        <w:rPr>
          <w:rFonts w:ascii="Arial" w:hAnsi="Arial" w:cs="Arial"/>
          <w:sz w:val="22"/>
          <w:szCs w:val="22"/>
        </w:rPr>
        <w:t>officially</w:t>
      </w:r>
      <w:r w:rsidRPr="00856558">
        <w:rPr>
          <w:rFonts w:ascii="Arial" w:hAnsi="Arial" w:cs="Arial"/>
          <w:snapToGrid w:val="0"/>
          <w:sz w:val="22"/>
          <w:szCs w:val="22"/>
          <w:lang w:val="en-GB"/>
        </w:rPr>
        <w:t xml:space="preserve"> concerned with the process</w:t>
      </w:r>
      <w:r w:rsidRPr="00856558">
        <w:rPr>
          <w:rFonts w:ascii="Arial" w:hAnsi="Arial" w:cs="Arial"/>
          <w:snapToGrid w:val="0"/>
          <w:sz w:val="22"/>
          <w:szCs w:val="22"/>
          <w:lang w:val="en-IN"/>
        </w:rPr>
        <w:t>.</w:t>
      </w:r>
    </w:p>
    <w:p w:rsidR="00E345FB" w:rsidRPr="00856558" w:rsidRDefault="00E345FB" w:rsidP="00856558">
      <w:pPr>
        <w:ind w:left="425" w:hanging="425"/>
        <w:jc w:val="both"/>
        <w:rPr>
          <w:rFonts w:ascii="Arial" w:hAnsi="Arial" w:cs="Arial"/>
          <w:b/>
          <w:snapToGrid w:val="0"/>
          <w:sz w:val="22"/>
          <w:szCs w:val="22"/>
          <w:lang w:val="en-IN"/>
        </w:rPr>
      </w:pPr>
    </w:p>
    <w:p w:rsidR="00E345FB" w:rsidRPr="00856558" w:rsidRDefault="00E345FB" w:rsidP="00856558">
      <w:pPr>
        <w:ind w:left="1134" w:hanging="1003"/>
        <w:jc w:val="both"/>
        <w:rPr>
          <w:rFonts w:ascii="Arial" w:eastAsia="Calibri" w:hAnsi="Arial" w:cs="Arial"/>
          <w:sz w:val="22"/>
          <w:szCs w:val="22"/>
        </w:rPr>
      </w:pPr>
      <w:r w:rsidRPr="00856558">
        <w:rPr>
          <w:rFonts w:ascii="Arial" w:hAnsi="Arial" w:cs="Arial"/>
          <w:b/>
          <w:sz w:val="22"/>
          <w:szCs w:val="22"/>
        </w:rPr>
        <w:t>11.2</w:t>
      </w:r>
      <w:r w:rsidRPr="00856558">
        <w:rPr>
          <w:rFonts w:ascii="Arial" w:hAnsi="Arial" w:cs="Arial"/>
          <w:b/>
          <w:sz w:val="22"/>
          <w:szCs w:val="22"/>
        </w:rPr>
        <w:tab/>
        <w:t>Employer’s Right to Accept any Proposal and to Reject any or all Proposals</w:t>
      </w:r>
    </w:p>
    <w:p w:rsidR="00E345FB" w:rsidRPr="00856558" w:rsidRDefault="00E345FB" w:rsidP="00856558">
      <w:pPr>
        <w:ind w:left="1134" w:hanging="1003"/>
        <w:rPr>
          <w:rFonts w:ascii="Arial" w:eastAsia="Calibri" w:hAnsi="Arial" w:cs="Arial"/>
          <w:sz w:val="22"/>
          <w:szCs w:val="22"/>
        </w:rPr>
      </w:pPr>
    </w:p>
    <w:p w:rsidR="00E345FB" w:rsidRPr="00856558" w:rsidRDefault="00E345FB" w:rsidP="00856558">
      <w:pPr>
        <w:ind w:left="1134" w:hanging="1003"/>
        <w:jc w:val="both"/>
        <w:rPr>
          <w:rFonts w:ascii="Arial" w:hAnsi="Arial" w:cs="Arial"/>
          <w:sz w:val="22"/>
          <w:szCs w:val="22"/>
        </w:rPr>
      </w:pPr>
      <w:r w:rsidRPr="00856558">
        <w:rPr>
          <w:rFonts w:ascii="Arial" w:hAnsi="Arial" w:cs="Arial"/>
          <w:snapToGrid w:val="0"/>
          <w:sz w:val="22"/>
          <w:szCs w:val="22"/>
          <w:lang w:val="en-GB"/>
        </w:rPr>
        <w:tab/>
        <w:t xml:space="preserve">The Employer reserves the right to accept or reject any proposal and to annul the bidding process and reject all proposals at any time prior to award of contract, without thereby incurring any liability to the Bidders. </w:t>
      </w:r>
    </w:p>
    <w:p w:rsidR="00E345FB" w:rsidRPr="00856558" w:rsidRDefault="00E345FB" w:rsidP="00856558">
      <w:pPr>
        <w:ind w:left="1134" w:hanging="1003"/>
        <w:jc w:val="both"/>
        <w:rPr>
          <w:rFonts w:ascii="Arial" w:hAnsi="Arial" w:cs="Arial"/>
          <w:b/>
          <w:bCs/>
          <w:sz w:val="22"/>
          <w:szCs w:val="22"/>
        </w:rPr>
      </w:pPr>
    </w:p>
    <w:p w:rsidR="00E345FB" w:rsidRPr="00856558" w:rsidRDefault="00E345FB" w:rsidP="00856558">
      <w:pPr>
        <w:ind w:left="1134" w:hanging="1003"/>
        <w:jc w:val="both"/>
        <w:rPr>
          <w:rFonts w:ascii="Arial" w:hAnsi="Arial" w:cs="Arial"/>
          <w:b/>
          <w:bCs/>
          <w:sz w:val="22"/>
          <w:szCs w:val="22"/>
        </w:rPr>
      </w:pPr>
      <w:r w:rsidRPr="00856558">
        <w:rPr>
          <w:rFonts w:ascii="Arial" w:hAnsi="Arial" w:cs="Arial"/>
          <w:b/>
          <w:bCs/>
          <w:sz w:val="22"/>
          <w:szCs w:val="22"/>
        </w:rPr>
        <w:t>12.</w:t>
      </w:r>
      <w:r w:rsidRPr="00856558">
        <w:rPr>
          <w:rFonts w:ascii="Arial" w:hAnsi="Arial" w:cs="Arial"/>
          <w:b/>
          <w:bCs/>
          <w:sz w:val="22"/>
          <w:szCs w:val="22"/>
        </w:rPr>
        <w:tab/>
      </w:r>
      <w:r w:rsidRPr="00856558">
        <w:rPr>
          <w:rFonts w:ascii="Arial" w:hAnsi="Arial" w:cs="Arial"/>
          <w:b/>
          <w:sz w:val="22"/>
          <w:szCs w:val="22"/>
        </w:rPr>
        <w:t>Award</w:t>
      </w:r>
      <w:r w:rsidRPr="00856558">
        <w:rPr>
          <w:rFonts w:ascii="Arial" w:hAnsi="Arial" w:cs="Arial"/>
          <w:b/>
          <w:bCs/>
          <w:sz w:val="22"/>
          <w:szCs w:val="22"/>
        </w:rPr>
        <w:t xml:space="preserve"> Criteria </w:t>
      </w:r>
    </w:p>
    <w:p w:rsidR="00E345FB" w:rsidRPr="00856558" w:rsidRDefault="00E345FB" w:rsidP="00856558">
      <w:pPr>
        <w:ind w:left="1134" w:hanging="1003"/>
        <w:jc w:val="both"/>
        <w:rPr>
          <w:rFonts w:ascii="Arial" w:hAnsi="Arial" w:cs="Arial"/>
          <w:sz w:val="22"/>
          <w:szCs w:val="22"/>
        </w:rPr>
      </w:pPr>
    </w:p>
    <w:p w:rsidR="00E345FB" w:rsidRPr="00856558" w:rsidRDefault="00E345FB" w:rsidP="00856558">
      <w:pPr>
        <w:ind w:left="1134" w:hanging="1003"/>
        <w:jc w:val="both"/>
        <w:rPr>
          <w:rFonts w:ascii="Arial" w:hAnsi="Arial" w:cs="Arial"/>
          <w:sz w:val="22"/>
          <w:szCs w:val="22"/>
        </w:rPr>
      </w:pPr>
      <w:r w:rsidRPr="00856558">
        <w:rPr>
          <w:rFonts w:ascii="Arial" w:hAnsi="Arial" w:cs="Arial"/>
          <w:sz w:val="22"/>
          <w:szCs w:val="22"/>
        </w:rPr>
        <w:t xml:space="preserve">12.1 </w:t>
      </w:r>
      <w:r w:rsidRPr="00856558">
        <w:rPr>
          <w:rFonts w:ascii="Arial" w:hAnsi="Arial" w:cs="Arial"/>
          <w:sz w:val="22"/>
          <w:szCs w:val="22"/>
        </w:rPr>
        <w:tab/>
        <w:t>Subject to Clause 11.2 above, the Owner will award the contract to the successful POP/Firm (</w:t>
      </w:r>
      <w:r w:rsidRPr="00856558">
        <w:rPr>
          <w:rFonts w:ascii="Arial" w:hAnsi="Arial" w:cs="Arial"/>
          <w:i/>
          <w:iCs/>
          <w:sz w:val="22"/>
          <w:szCs w:val="22"/>
        </w:rPr>
        <w:t xml:space="preserve">also referred to as </w:t>
      </w:r>
      <w:r w:rsidRPr="00856558">
        <w:rPr>
          <w:rFonts w:ascii="Arial" w:hAnsi="Arial" w:cs="Arial"/>
          <w:i/>
          <w:iCs/>
          <w:snapToGrid w:val="0"/>
          <w:sz w:val="22"/>
          <w:szCs w:val="22"/>
          <w:lang w:val="en-GB"/>
        </w:rPr>
        <w:t>the</w:t>
      </w:r>
      <w:r w:rsidRPr="00856558">
        <w:rPr>
          <w:rFonts w:ascii="Arial" w:hAnsi="Arial" w:cs="Arial"/>
          <w:i/>
          <w:iCs/>
          <w:sz w:val="22"/>
          <w:szCs w:val="22"/>
        </w:rPr>
        <w:t xml:space="preserve"> L1 POP/Firm</w:t>
      </w:r>
      <w:r w:rsidRPr="00856558">
        <w:rPr>
          <w:rFonts w:ascii="Arial" w:hAnsi="Arial" w:cs="Arial"/>
          <w:sz w:val="22"/>
          <w:szCs w:val="22"/>
        </w:rPr>
        <w:t>) whose Proposal has been determined to be substantially responsive and to be the lowest evaluated Proposal.</w:t>
      </w:r>
    </w:p>
    <w:p w:rsidR="00E345FB" w:rsidRPr="00856558" w:rsidRDefault="00E345FB" w:rsidP="00856558">
      <w:pPr>
        <w:ind w:left="1134" w:hanging="1003"/>
        <w:jc w:val="both"/>
        <w:rPr>
          <w:rFonts w:ascii="Arial" w:hAnsi="Arial" w:cs="Arial"/>
          <w:sz w:val="22"/>
          <w:szCs w:val="22"/>
        </w:rPr>
      </w:pPr>
    </w:p>
    <w:p w:rsidR="00E345FB" w:rsidRPr="00856558" w:rsidRDefault="00E345FB" w:rsidP="00856558">
      <w:pPr>
        <w:ind w:left="1134"/>
        <w:jc w:val="both"/>
        <w:rPr>
          <w:rFonts w:ascii="Arial" w:hAnsi="Arial" w:cs="Arial"/>
          <w:b/>
          <w:sz w:val="22"/>
          <w:szCs w:val="22"/>
        </w:rPr>
      </w:pPr>
      <w:r w:rsidRPr="00856558">
        <w:rPr>
          <w:rFonts w:ascii="Arial" w:hAnsi="Arial" w:cs="Arial"/>
          <w:b/>
          <w:sz w:val="22"/>
          <w:szCs w:val="22"/>
        </w:rPr>
        <w:t>Further, in case of a tie (where total evaluated amount of two or more bidders are same), bidder having the highest number of total subscriber base (</w:t>
      </w:r>
      <w:r w:rsidRPr="00856558">
        <w:rPr>
          <w:rFonts w:ascii="Arial" w:hAnsi="Arial" w:cs="Arial"/>
          <w:b/>
          <w:i/>
          <w:iCs/>
          <w:sz w:val="22"/>
          <w:szCs w:val="22"/>
        </w:rPr>
        <w:t>combined subscribers under both `Corporate’ model and `All Citizen’ model</w:t>
      </w:r>
      <w:r w:rsidRPr="00856558">
        <w:rPr>
          <w:rFonts w:ascii="Arial" w:hAnsi="Arial" w:cs="Arial"/>
          <w:b/>
          <w:sz w:val="22"/>
          <w:szCs w:val="22"/>
        </w:rPr>
        <w:t>), as on 30.09.2021 based on confirmation by PFRDA, would be awarded.</w:t>
      </w:r>
    </w:p>
    <w:p w:rsidR="00E345FB" w:rsidRPr="00856558" w:rsidRDefault="00E345FB" w:rsidP="00856558">
      <w:pPr>
        <w:ind w:left="1134" w:hanging="1003"/>
        <w:jc w:val="both"/>
        <w:rPr>
          <w:rFonts w:ascii="Arial" w:hAnsi="Arial" w:cs="Arial"/>
          <w:sz w:val="22"/>
          <w:szCs w:val="22"/>
        </w:rPr>
      </w:pPr>
    </w:p>
    <w:p w:rsidR="00E345FB" w:rsidRPr="00856558" w:rsidRDefault="00E345FB" w:rsidP="00856558">
      <w:pPr>
        <w:ind w:left="1134" w:hanging="1003"/>
        <w:jc w:val="both"/>
        <w:rPr>
          <w:rFonts w:ascii="Arial" w:hAnsi="Arial" w:cs="Arial"/>
          <w:sz w:val="22"/>
          <w:szCs w:val="22"/>
        </w:rPr>
      </w:pPr>
      <w:r w:rsidRPr="00856558">
        <w:rPr>
          <w:rFonts w:ascii="Arial" w:hAnsi="Arial" w:cs="Arial"/>
          <w:sz w:val="22"/>
          <w:szCs w:val="22"/>
        </w:rPr>
        <w:t>12.2</w:t>
      </w:r>
      <w:r w:rsidRPr="00856558">
        <w:rPr>
          <w:rFonts w:ascii="Arial" w:hAnsi="Arial" w:cs="Arial"/>
          <w:sz w:val="22"/>
          <w:szCs w:val="22"/>
        </w:rPr>
        <w:tab/>
        <w:t xml:space="preserve">The mode of contracting with the successful POP/Firm will be as per below: </w:t>
      </w:r>
    </w:p>
    <w:p w:rsidR="00E345FB" w:rsidRPr="00856558" w:rsidRDefault="00E345FB" w:rsidP="00856558">
      <w:pPr>
        <w:ind w:left="851" w:hanging="720"/>
        <w:jc w:val="both"/>
        <w:rPr>
          <w:rFonts w:ascii="Arial" w:hAnsi="Arial" w:cs="Arial"/>
          <w:sz w:val="22"/>
          <w:szCs w:val="22"/>
        </w:rPr>
      </w:pPr>
    </w:p>
    <w:p w:rsidR="00E345FB" w:rsidRPr="00856558" w:rsidRDefault="00E345FB" w:rsidP="00856558">
      <w:pPr>
        <w:ind w:left="1080"/>
        <w:jc w:val="both"/>
        <w:rPr>
          <w:rFonts w:ascii="Arial" w:hAnsi="Arial" w:cs="Arial"/>
          <w:sz w:val="22"/>
          <w:szCs w:val="22"/>
        </w:rPr>
      </w:pPr>
      <w:r w:rsidRPr="00856558">
        <w:rPr>
          <w:rFonts w:ascii="Arial" w:hAnsi="Arial" w:cs="Arial"/>
          <w:sz w:val="22"/>
          <w:szCs w:val="22"/>
        </w:rPr>
        <w:t>The successful POP/Firm, determined as per Sub-Clause 12.1 above, shall be awarded a single contract for the entire scope of works for providing all services as specified in the Contract Documents.</w:t>
      </w:r>
    </w:p>
    <w:p w:rsidR="00180BDE" w:rsidRPr="00856558" w:rsidRDefault="00180BDE" w:rsidP="00856558">
      <w:pPr>
        <w:jc w:val="both"/>
        <w:rPr>
          <w:rFonts w:ascii="Arial" w:hAnsi="Arial" w:cs="Arial"/>
          <w:sz w:val="22"/>
          <w:szCs w:val="22"/>
        </w:rPr>
      </w:pPr>
    </w:p>
    <w:p w:rsidR="00E83073" w:rsidRPr="00856558" w:rsidRDefault="00E83073" w:rsidP="00856558">
      <w:pPr>
        <w:ind w:left="1134" w:hanging="1003"/>
        <w:jc w:val="both"/>
        <w:rPr>
          <w:rFonts w:ascii="Arial" w:hAnsi="Arial" w:cs="Arial"/>
          <w:sz w:val="22"/>
          <w:szCs w:val="22"/>
          <w:lang w:val="en-IN"/>
        </w:rPr>
      </w:pPr>
      <w:r w:rsidRPr="00856558">
        <w:rPr>
          <w:rFonts w:ascii="Arial" w:hAnsi="Arial" w:cs="Arial"/>
          <w:sz w:val="22"/>
          <w:szCs w:val="22"/>
          <w:lang w:val="en-IN"/>
        </w:rPr>
        <w:t>12.3</w:t>
      </w:r>
      <w:r w:rsidRPr="00856558">
        <w:rPr>
          <w:rFonts w:ascii="Arial" w:hAnsi="Arial" w:cs="Arial"/>
          <w:sz w:val="22"/>
          <w:szCs w:val="22"/>
          <w:lang w:val="en-IN"/>
        </w:rPr>
        <w:tab/>
      </w:r>
      <w:r w:rsidRPr="00856558">
        <w:rPr>
          <w:rFonts w:ascii="Arial" w:hAnsi="Arial" w:cs="Arial"/>
          <w:b/>
          <w:sz w:val="22"/>
          <w:szCs w:val="22"/>
          <w:lang w:val="en-IN"/>
        </w:rPr>
        <w:t>Procedure for Selection of CRA</w:t>
      </w:r>
    </w:p>
    <w:p w:rsidR="00E83073" w:rsidRPr="00856558" w:rsidRDefault="00E83073" w:rsidP="00856558">
      <w:pPr>
        <w:pStyle w:val="ListParagraph"/>
        <w:ind w:hanging="720"/>
        <w:jc w:val="both"/>
        <w:rPr>
          <w:rFonts w:ascii="Arial" w:hAnsi="Arial" w:cs="Arial"/>
          <w:sz w:val="22"/>
          <w:szCs w:val="22"/>
          <w:lang w:val="en-IN"/>
        </w:rPr>
      </w:pPr>
    </w:p>
    <w:p w:rsidR="00E83073" w:rsidRPr="00856558" w:rsidRDefault="00E83073" w:rsidP="00856558">
      <w:pPr>
        <w:ind w:left="1080"/>
        <w:jc w:val="both"/>
        <w:rPr>
          <w:rFonts w:ascii="Arial" w:hAnsi="Arial" w:cs="Arial"/>
          <w:sz w:val="22"/>
          <w:szCs w:val="22"/>
        </w:rPr>
      </w:pPr>
      <w:r w:rsidRPr="00856558">
        <w:rPr>
          <w:rFonts w:ascii="Arial" w:hAnsi="Arial" w:cs="Arial"/>
          <w:sz w:val="22"/>
          <w:szCs w:val="22"/>
        </w:rPr>
        <w:t xml:space="preserve">There are only two Central Record Keeping Agency for NPS trust. CRA may be finalized in consultation with selected POP. </w:t>
      </w:r>
    </w:p>
    <w:p w:rsidR="00E83073" w:rsidRPr="00856558" w:rsidRDefault="00E83073" w:rsidP="00856558">
      <w:pPr>
        <w:pStyle w:val="ListParagraph"/>
        <w:ind w:hanging="720"/>
        <w:jc w:val="both"/>
        <w:rPr>
          <w:rFonts w:ascii="Arial" w:hAnsi="Arial" w:cs="Arial"/>
          <w:sz w:val="22"/>
          <w:szCs w:val="22"/>
        </w:rPr>
      </w:pPr>
    </w:p>
    <w:p w:rsidR="00E83073" w:rsidRPr="00856558" w:rsidRDefault="00E83073" w:rsidP="00856558">
      <w:pPr>
        <w:pStyle w:val="ListParagraph"/>
        <w:ind w:left="1890" w:hanging="810"/>
        <w:jc w:val="both"/>
        <w:rPr>
          <w:rFonts w:ascii="Arial" w:hAnsi="Arial" w:cs="Arial"/>
          <w:sz w:val="22"/>
          <w:szCs w:val="22"/>
        </w:rPr>
      </w:pPr>
      <w:r w:rsidRPr="00856558">
        <w:rPr>
          <w:rFonts w:ascii="Arial" w:hAnsi="Arial" w:cs="Arial"/>
          <w:sz w:val="22"/>
          <w:szCs w:val="22"/>
        </w:rPr>
        <w:t xml:space="preserve">Case-I: If only one CRA is registered with the selected POP, the said CRA may be considered automatically as CRA. </w:t>
      </w:r>
    </w:p>
    <w:p w:rsidR="00E83073" w:rsidRPr="00856558" w:rsidRDefault="00E83073" w:rsidP="00856558">
      <w:pPr>
        <w:pStyle w:val="ListParagraph"/>
        <w:ind w:hanging="720"/>
        <w:jc w:val="both"/>
        <w:rPr>
          <w:rFonts w:ascii="Arial" w:hAnsi="Arial" w:cs="Arial"/>
          <w:sz w:val="22"/>
          <w:szCs w:val="22"/>
        </w:rPr>
      </w:pPr>
    </w:p>
    <w:p w:rsidR="00E83073" w:rsidRPr="00856558" w:rsidRDefault="00E83073" w:rsidP="00856558">
      <w:pPr>
        <w:pStyle w:val="ListParagraph"/>
        <w:ind w:left="1890" w:hanging="810"/>
        <w:jc w:val="both"/>
        <w:rPr>
          <w:rFonts w:ascii="Arial" w:hAnsi="Arial" w:cs="Arial"/>
          <w:sz w:val="22"/>
          <w:szCs w:val="22"/>
          <w:lang w:val="en-IN"/>
        </w:rPr>
      </w:pPr>
      <w:r w:rsidRPr="00856558">
        <w:rPr>
          <w:rFonts w:ascii="Arial" w:hAnsi="Arial" w:cs="Arial"/>
          <w:sz w:val="22"/>
          <w:szCs w:val="22"/>
        </w:rPr>
        <w:t>Case-II: If both the CRAs are registered with selected POP then CRA with least financial implication to POWERGRID/Subscribers may be considered as CRA.</w:t>
      </w:r>
    </w:p>
    <w:p w:rsidR="00E83073" w:rsidRPr="00856558" w:rsidRDefault="00E83073" w:rsidP="00856558">
      <w:pPr>
        <w:jc w:val="both"/>
        <w:rPr>
          <w:rFonts w:ascii="Arial" w:hAnsi="Arial" w:cs="Arial"/>
          <w:sz w:val="22"/>
          <w:szCs w:val="22"/>
        </w:rPr>
      </w:pPr>
    </w:p>
    <w:p w:rsidR="00180BDE" w:rsidRPr="00856558" w:rsidRDefault="00180BDE" w:rsidP="00856558">
      <w:pPr>
        <w:ind w:left="1134" w:hanging="1003"/>
        <w:jc w:val="both"/>
        <w:rPr>
          <w:rFonts w:ascii="Arial" w:hAnsi="Arial" w:cs="Arial"/>
          <w:b/>
          <w:snapToGrid w:val="0"/>
          <w:sz w:val="22"/>
          <w:szCs w:val="22"/>
          <w:lang w:val="en-GB"/>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.0</w:t>
      </w:r>
      <w:r w:rsidRPr="00856558">
        <w:rPr>
          <w:rFonts w:ascii="Arial" w:hAnsi="Arial" w:cs="Arial"/>
          <w:b/>
          <w:sz w:val="22"/>
          <w:szCs w:val="22"/>
        </w:rPr>
        <w:tab/>
        <w:t>Notification</w:t>
      </w:r>
      <w:r w:rsidRPr="00856558">
        <w:rPr>
          <w:rFonts w:ascii="Arial" w:hAnsi="Arial" w:cs="Arial"/>
          <w:b/>
          <w:snapToGrid w:val="0"/>
          <w:sz w:val="22"/>
          <w:szCs w:val="22"/>
          <w:lang w:val="en-GB"/>
        </w:rPr>
        <w:t xml:space="preserve"> </w:t>
      </w:r>
      <w:r w:rsidRPr="00856558">
        <w:rPr>
          <w:rFonts w:ascii="Arial" w:eastAsia="Calibri" w:hAnsi="Arial" w:cs="Arial"/>
          <w:b/>
          <w:sz w:val="22"/>
          <w:szCs w:val="22"/>
        </w:rPr>
        <w:t>of</w:t>
      </w:r>
      <w:r w:rsidRPr="00856558">
        <w:rPr>
          <w:rFonts w:ascii="Arial" w:hAnsi="Arial" w:cs="Arial"/>
          <w:b/>
          <w:snapToGrid w:val="0"/>
          <w:sz w:val="22"/>
          <w:szCs w:val="22"/>
          <w:lang w:val="en-GB"/>
        </w:rPr>
        <w:t xml:space="preserve"> Award &amp; </w:t>
      </w:r>
      <w:r w:rsidRPr="00856558">
        <w:rPr>
          <w:rFonts w:ascii="Arial" w:hAnsi="Arial" w:cs="Arial"/>
          <w:b/>
          <w:bCs/>
          <w:sz w:val="22"/>
          <w:szCs w:val="22"/>
        </w:rPr>
        <w:t>Signing the Contract Agreement</w:t>
      </w:r>
    </w:p>
    <w:p w:rsidR="00180BDE" w:rsidRPr="00856558" w:rsidRDefault="00180BDE" w:rsidP="00856558">
      <w:pPr>
        <w:ind w:left="1134" w:hanging="1003"/>
        <w:jc w:val="both"/>
        <w:rPr>
          <w:rFonts w:ascii="Arial" w:hAnsi="Arial" w:cs="Arial"/>
          <w:snapToGrid w:val="0"/>
          <w:sz w:val="22"/>
          <w:szCs w:val="22"/>
          <w:lang w:val="en-GB"/>
        </w:rPr>
      </w:pPr>
    </w:p>
    <w:p w:rsidR="00180BDE" w:rsidRPr="00856558" w:rsidRDefault="00180BDE" w:rsidP="00856558">
      <w:pPr>
        <w:ind w:left="1134" w:hanging="1003"/>
        <w:jc w:val="both"/>
        <w:rPr>
          <w:rFonts w:ascii="Arial" w:hAnsi="Arial" w:cs="Arial"/>
          <w:b/>
          <w:snapToGrid w:val="0"/>
          <w:sz w:val="22"/>
          <w:szCs w:val="22"/>
          <w:lang w:val="en-GB"/>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.1</w:t>
      </w:r>
      <w:r w:rsidRPr="00856558">
        <w:rPr>
          <w:rFonts w:ascii="Arial" w:hAnsi="Arial" w:cs="Arial"/>
          <w:b/>
          <w:sz w:val="22"/>
          <w:szCs w:val="22"/>
        </w:rPr>
        <w:tab/>
        <w:t>Notification</w:t>
      </w:r>
      <w:r w:rsidRPr="00856558">
        <w:rPr>
          <w:rFonts w:ascii="Arial" w:hAnsi="Arial" w:cs="Arial"/>
          <w:b/>
          <w:snapToGrid w:val="0"/>
          <w:sz w:val="22"/>
          <w:szCs w:val="22"/>
          <w:lang w:val="en-GB"/>
        </w:rPr>
        <w:t xml:space="preserve"> </w:t>
      </w:r>
      <w:r w:rsidRPr="00856558">
        <w:rPr>
          <w:rFonts w:ascii="Arial" w:eastAsia="Calibri" w:hAnsi="Arial" w:cs="Arial"/>
          <w:b/>
          <w:sz w:val="22"/>
          <w:szCs w:val="22"/>
        </w:rPr>
        <w:t>of</w:t>
      </w:r>
      <w:r w:rsidRPr="00856558">
        <w:rPr>
          <w:rFonts w:ascii="Arial" w:hAnsi="Arial" w:cs="Arial"/>
          <w:b/>
          <w:snapToGrid w:val="0"/>
          <w:sz w:val="22"/>
          <w:szCs w:val="22"/>
          <w:lang w:val="en-GB"/>
        </w:rPr>
        <w:t xml:space="preserve"> Award</w:t>
      </w:r>
    </w:p>
    <w:p w:rsidR="00180BDE" w:rsidRPr="00856558" w:rsidRDefault="00180BDE" w:rsidP="00856558">
      <w:pPr>
        <w:ind w:left="1134" w:hanging="1003"/>
        <w:jc w:val="both"/>
        <w:rPr>
          <w:rFonts w:ascii="Arial" w:hAnsi="Arial" w:cs="Arial"/>
          <w:sz w:val="22"/>
          <w:szCs w:val="22"/>
        </w:rPr>
      </w:pPr>
    </w:p>
    <w:p w:rsidR="00180BDE" w:rsidRPr="00856558" w:rsidRDefault="00180BDE" w:rsidP="00856558">
      <w:pPr>
        <w:ind w:left="1134" w:hanging="1003"/>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.1.1</w:t>
      </w:r>
      <w:r w:rsidRPr="00856558">
        <w:rPr>
          <w:rFonts w:ascii="Arial" w:hAnsi="Arial" w:cs="Arial"/>
          <w:sz w:val="22"/>
          <w:szCs w:val="22"/>
        </w:rPr>
        <w:tab/>
        <w:t>Prior to the expiration of the period of Proposal validity, the Owner will notify the successful Firm in writing (</w:t>
      </w:r>
      <w:r w:rsidRPr="00856558">
        <w:rPr>
          <w:rFonts w:ascii="Arial" w:hAnsi="Arial" w:cs="Arial"/>
          <w:i/>
          <w:iCs/>
          <w:spacing w:val="-2"/>
          <w:sz w:val="22"/>
          <w:szCs w:val="22"/>
        </w:rPr>
        <w:t xml:space="preserve">proforma enclosed at </w:t>
      </w:r>
      <w:r w:rsidRPr="00856558">
        <w:rPr>
          <w:rFonts w:ascii="Arial" w:hAnsi="Arial" w:cs="Arial"/>
          <w:b/>
          <w:bCs/>
          <w:i/>
          <w:iCs/>
          <w:spacing w:val="-2"/>
          <w:sz w:val="22"/>
          <w:szCs w:val="22"/>
        </w:rPr>
        <w:t xml:space="preserve">Annexure-A </w:t>
      </w:r>
      <w:r w:rsidRPr="00856558">
        <w:rPr>
          <w:rFonts w:ascii="Arial" w:hAnsi="Arial" w:cs="Arial"/>
          <w:i/>
          <w:iCs/>
          <w:spacing w:val="-2"/>
          <w:sz w:val="22"/>
          <w:szCs w:val="22"/>
        </w:rPr>
        <w:t>to this Conditions of Contract</w:t>
      </w:r>
      <w:r w:rsidRPr="00856558">
        <w:rPr>
          <w:rFonts w:ascii="Arial" w:hAnsi="Arial" w:cs="Arial"/>
          <w:sz w:val="22"/>
          <w:szCs w:val="22"/>
        </w:rPr>
        <w:t xml:space="preserve">), that its Proposal has been accepted. The notification of award will constitute the formation of the contract. </w:t>
      </w:r>
    </w:p>
    <w:p w:rsidR="00180BDE" w:rsidRPr="00856558" w:rsidRDefault="00180BDE" w:rsidP="00856558">
      <w:pPr>
        <w:ind w:left="1134" w:hanging="1003"/>
        <w:jc w:val="both"/>
        <w:rPr>
          <w:rFonts w:ascii="Arial" w:hAnsi="Arial" w:cs="Arial"/>
          <w:sz w:val="22"/>
          <w:szCs w:val="22"/>
        </w:rPr>
      </w:pPr>
    </w:p>
    <w:p w:rsidR="00180BDE" w:rsidRPr="00856558" w:rsidRDefault="00180BDE" w:rsidP="00856558">
      <w:pPr>
        <w:ind w:left="1134" w:hanging="1003"/>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 xml:space="preserve">.1.2 </w:t>
      </w:r>
      <w:r w:rsidRPr="00856558">
        <w:rPr>
          <w:rFonts w:ascii="Arial" w:hAnsi="Arial" w:cs="Arial"/>
          <w:sz w:val="22"/>
          <w:szCs w:val="22"/>
        </w:rPr>
        <w:tab/>
        <w:t>The Owner shall publish the results on its website, identifying the Proposal and Specification numbers and the following information: (i) name of responsive Firms after evaluation of First Envelope; (ii) name of the winning Firm, and the price it offered.</w:t>
      </w:r>
    </w:p>
    <w:p w:rsidR="00180BDE" w:rsidRPr="00856558" w:rsidRDefault="00180BDE" w:rsidP="00856558">
      <w:pPr>
        <w:ind w:left="851" w:hanging="720"/>
        <w:jc w:val="both"/>
        <w:rPr>
          <w:rFonts w:ascii="Arial" w:hAnsi="Arial" w:cs="Arial"/>
          <w:sz w:val="22"/>
          <w:szCs w:val="22"/>
        </w:rPr>
      </w:pPr>
      <w:r w:rsidRPr="00856558">
        <w:rPr>
          <w:rFonts w:ascii="Arial" w:hAnsi="Arial" w:cs="Arial"/>
          <w:sz w:val="22"/>
          <w:szCs w:val="22"/>
        </w:rPr>
        <w:t xml:space="preserve"> </w:t>
      </w:r>
    </w:p>
    <w:p w:rsidR="00180BDE" w:rsidRPr="00856558" w:rsidRDefault="00180BDE" w:rsidP="00856558">
      <w:pPr>
        <w:ind w:left="1134"/>
        <w:jc w:val="both"/>
        <w:rPr>
          <w:rFonts w:ascii="Arial" w:hAnsi="Arial" w:cs="Arial"/>
          <w:sz w:val="22"/>
          <w:szCs w:val="22"/>
        </w:rPr>
      </w:pPr>
      <w:r w:rsidRPr="00856558">
        <w:rPr>
          <w:rFonts w:ascii="Arial" w:hAnsi="Arial" w:cs="Arial"/>
          <w:sz w:val="22"/>
          <w:szCs w:val="22"/>
        </w:rPr>
        <w:t xml:space="preserve">The Owner shall promptly respond in writing to any unsuccessful Firms who, after notification of award in accordance with above, requests in writing the grounds on which its Proposal was not selected. </w:t>
      </w:r>
    </w:p>
    <w:p w:rsidR="009F07A3" w:rsidRPr="00856558" w:rsidRDefault="009F07A3" w:rsidP="00856558">
      <w:pPr>
        <w:ind w:left="1134" w:hanging="283"/>
        <w:jc w:val="both"/>
        <w:rPr>
          <w:rFonts w:ascii="Arial" w:hAnsi="Arial" w:cs="Arial"/>
          <w:snapToGrid w:val="0"/>
          <w:sz w:val="22"/>
          <w:szCs w:val="22"/>
          <w:lang w:val="en-GB"/>
        </w:rPr>
      </w:pPr>
    </w:p>
    <w:p w:rsidR="00180BDE" w:rsidRPr="00856558" w:rsidRDefault="00180BDE" w:rsidP="00856558">
      <w:pPr>
        <w:ind w:left="1134" w:hanging="992"/>
        <w:jc w:val="both"/>
        <w:rPr>
          <w:rFonts w:ascii="Arial" w:hAnsi="Arial" w:cs="Arial"/>
          <w:b/>
          <w:bCs/>
          <w:sz w:val="22"/>
          <w:szCs w:val="22"/>
        </w:rPr>
      </w:pPr>
      <w:r w:rsidRPr="00856558">
        <w:rPr>
          <w:rFonts w:ascii="Arial" w:hAnsi="Arial" w:cs="Arial"/>
          <w:b/>
          <w:sz w:val="22"/>
          <w:szCs w:val="22"/>
        </w:rPr>
        <w:t>1</w:t>
      </w:r>
      <w:r w:rsidR="00642E00" w:rsidRPr="00856558">
        <w:rPr>
          <w:rFonts w:ascii="Arial" w:hAnsi="Arial" w:cs="Arial"/>
          <w:b/>
          <w:sz w:val="22"/>
          <w:szCs w:val="22"/>
        </w:rPr>
        <w:t>3</w:t>
      </w:r>
      <w:r w:rsidRPr="00856558">
        <w:rPr>
          <w:rFonts w:ascii="Arial" w:hAnsi="Arial" w:cs="Arial"/>
          <w:b/>
          <w:sz w:val="22"/>
          <w:szCs w:val="22"/>
        </w:rPr>
        <w:t>.2</w:t>
      </w:r>
      <w:r w:rsidRPr="00856558">
        <w:rPr>
          <w:rFonts w:ascii="Arial" w:hAnsi="Arial" w:cs="Arial"/>
          <w:b/>
          <w:bCs/>
          <w:sz w:val="22"/>
          <w:szCs w:val="22"/>
        </w:rPr>
        <w:tab/>
        <w:t xml:space="preserve">Signing the Contract Agreement </w:t>
      </w:r>
    </w:p>
    <w:p w:rsidR="00180BDE" w:rsidRPr="00856558" w:rsidRDefault="00180BDE" w:rsidP="00856558">
      <w:pPr>
        <w:ind w:left="1134" w:hanging="992"/>
        <w:jc w:val="both"/>
        <w:rPr>
          <w:rFonts w:ascii="Arial" w:hAnsi="Arial" w:cs="Arial"/>
          <w:sz w:val="22"/>
          <w:szCs w:val="22"/>
        </w:rPr>
      </w:pPr>
    </w:p>
    <w:p w:rsidR="00180BDE" w:rsidRPr="00856558" w:rsidRDefault="00180BDE" w:rsidP="00856558">
      <w:pPr>
        <w:ind w:left="1134" w:hanging="992"/>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 xml:space="preserve">.2.1 </w:t>
      </w:r>
      <w:r w:rsidRPr="00856558">
        <w:rPr>
          <w:rFonts w:ascii="Arial" w:hAnsi="Arial" w:cs="Arial"/>
          <w:sz w:val="22"/>
          <w:szCs w:val="22"/>
        </w:rPr>
        <w:tab/>
        <w:t>At the same time as the Owner notifies the successful Firms that its Proposal has been accepted, the Owner in consultation with the Firms will prepare the Contract Agreement provided in the RfP Documents (</w:t>
      </w:r>
      <w:r w:rsidRPr="00856558">
        <w:rPr>
          <w:rFonts w:ascii="Arial" w:hAnsi="Arial" w:cs="Arial"/>
          <w:i/>
          <w:iCs/>
          <w:spacing w:val="-2"/>
          <w:sz w:val="22"/>
          <w:szCs w:val="22"/>
        </w:rPr>
        <w:t xml:space="preserve">proforma enclosed at </w:t>
      </w:r>
      <w:r w:rsidRPr="00856558">
        <w:rPr>
          <w:rFonts w:ascii="Arial" w:hAnsi="Arial" w:cs="Arial"/>
          <w:b/>
          <w:bCs/>
          <w:i/>
          <w:iCs/>
          <w:spacing w:val="-2"/>
          <w:sz w:val="22"/>
          <w:szCs w:val="22"/>
        </w:rPr>
        <w:t xml:space="preserve">Annexure-B </w:t>
      </w:r>
      <w:r w:rsidRPr="00856558">
        <w:rPr>
          <w:rFonts w:ascii="Arial" w:hAnsi="Arial" w:cs="Arial"/>
          <w:i/>
          <w:iCs/>
          <w:spacing w:val="-2"/>
          <w:sz w:val="22"/>
          <w:szCs w:val="22"/>
        </w:rPr>
        <w:t>to this Conditions of Contract</w:t>
      </w:r>
      <w:r w:rsidRPr="00856558">
        <w:rPr>
          <w:rFonts w:ascii="Arial" w:hAnsi="Arial" w:cs="Arial"/>
          <w:sz w:val="22"/>
          <w:szCs w:val="22"/>
        </w:rPr>
        <w:t xml:space="preserve">), incorporating all agreements between the parties. </w:t>
      </w:r>
    </w:p>
    <w:p w:rsidR="00180BDE" w:rsidRPr="00856558" w:rsidRDefault="00180BDE" w:rsidP="00856558">
      <w:pPr>
        <w:ind w:left="1134" w:hanging="992"/>
        <w:jc w:val="both"/>
        <w:rPr>
          <w:rFonts w:ascii="Arial" w:hAnsi="Arial" w:cs="Arial"/>
          <w:sz w:val="22"/>
          <w:szCs w:val="22"/>
        </w:rPr>
      </w:pPr>
    </w:p>
    <w:p w:rsidR="00180BDE" w:rsidRPr="00856558" w:rsidRDefault="00180BDE" w:rsidP="00856558">
      <w:pPr>
        <w:ind w:left="1134" w:hanging="992"/>
        <w:jc w:val="both"/>
        <w:rPr>
          <w:rFonts w:ascii="Arial" w:hAnsi="Arial" w:cs="Arial"/>
          <w:sz w:val="22"/>
          <w:szCs w:val="22"/>
        </w:rPr>
      </w:pPr>
      <w:r w:rsidRPr="00856558">
        <w:rPr>
          <w:rFonts w:ascii="Arial" w:hAnsi="Arial" w:cs="Arial"/>
          <w:sz w:val="22"/>
          <w:szCs w:val="22"/>
        </w:rPr>
        <w:t>1</w:t>
      </w:r>
      <w:r w:rsidR="00642E00" w:rsidRPr="00856558">
        <w:rPr>
          <w:rFonts w:ascii="Arial" w:hAnsi="Arial" w:cs="Arial"/>
          <w:sz w:val="22"/>
          <w:szCs w:val="22"/>
        </w:rPr>
        <w:t>3</w:t>
      </w:r>
      <w:r w:rsidRPr="00856558">
        <w:rPr>
          <w:rFonts w:ascii="Arial" w:hAnsi="Arial" w:cs="Arial"/>
          <w:sz w:val="22"/>
          <w:szCs w:val="22"/>
        </w:rPr>
        <w:t>.2.2</w:t>
      </w:r>
      <w:r w:rsidRPr="00856558">
        <w:rPr>
          <w:rFonts w:ascii="Arial" w:hAnsi="Arial" w:cs="Arial"/>
          <w:sz w:val="22"/>
          <w:szCs w:val="22"/>
        </w:rPr>
        <w:tab/>
        <w:t>The Contract Agreement shall be prepared within Twenty-Eight (28) days of the Notification of Award and the successful Firms and the Owner shall sign and date the Contract Agreement immediately thereafter.</w:t>
      </w:r>
    </w:p>
    <w:p w:rsidR="00E6090A" w:rsidRDefault="00E6090A" w:rsidP="00856558">
      <w:pPr>
        <w:ind w:left="1134" w:hanging="992"/>
        <w:jc w:val="both"/>
        <w:rPr>
          <w:rFonts w:ascii="Arial" w:hAnsi="Arial" w:cs="Arial"/>
          <w:sz w:val="22"/>
          <w:szCs w:val="22"/>
        </w:rPr>
      </w:pPr>
    </w:p>
    <w:p w:rsidR="001957DE" w:rsidRDefault="001957DE" w:rsidP="00856558">
      <w:pPr>
        <w:ind w:left="1134" w:hanging="992"/>
        <w:jc w:val="both"/>
        <w:rPr>
          <w:rFonts w:ascii="Arial" w:hAnsi="Arial" w:cs="Arial"/>
          <w:sz w:val="22"/>
          <w:szCs w:val="22"/>
        </w:rPr>
      </w:pPr>
    </w:p>
    <w:p w:rsidR="001957DE" w:rsidRPr="00856558" w:rsidRDefault="001957DE" w:rsidP="00856558">
      <w:pPr>
        <w:ind w:left="1134" w:hanging="992"/>
        <w:jc w:val="both"/>
        <w:rPr>
          <w:rFonts w:ascii="Arial" w:hAnsi="Arial" w:cs="Arial"/>
          <w:sz w:val="22"/>
          <w:szCs w:val="22"/>
        </w:rPr>
      </w:pPr>
    </w:p>
    <w:p w:rsidR="00E6090A" w:rsidRPr="00856558" w:rsidRDefault="00E6090A" w:rsidP="00856558">
      <w:pPr>
        <w:autoSpaceDE w:val="0"/>
        <w:autoSpaceDN w:val="0"/>
        <w:adjustRightInd w:val="0"/>
        <w:ind w:left="1170" w:hanging="1028"/>
        <w:jc w:val="both"/>
        <w:rPr>
          <w:rFonts w:ascii="Arial" w:hAnsi="Arial" w:cs="Arial"/>
          <w:bCs/>
          <w:sz w:val="22"/>
          <w:szCs w:val="22"/>
        </w:rPr>
      </w:pPr>
      <w:r w:rsidRPr="00856558">
        <w:rPr>
          <w:rFonts w:ascii="Arial" w:hAnsi="Arial" w:cs="Arial"/>
          <w:b/>
          <w:sz w:val="22"/>
          <w:szCs w:val="22"/>
        </w:rPr>
        <w:lastRenderedPageBreak/>
        <w:t>14.0        Payment Terms:</w:t>
      </w:r>
      <w:r w:rsidRPr="00856558">
        <w:rPr>
          <w:rFonts w:ascii="Arial" w:hAnsi="Arial" w:cs="Arial"/>
          <w:bCs/>
          <w:sz w:val="22"/>
          <w:szCs w:val="22"/>
        </w:rPr>
        <w:t xml:space="preserve"> The charges, for each subscriber, quoted by the bidder should be inclusive of all charges related to requisite services except applicable GST, which shall be paid extra as applicable. GST should be indicated separately while raising the Invoice/Bills for payment of charges. Withholding Taxes, as applicable, will be deducted at the time of making payment. The payment shall be made as per the following for various components:</w:t>
      </w:r>
    </w:p>
    <w:p w:rsidR="00E6090A" w:rsidRPr="00856558" w:rsidRDefault="00E6090A" w:rsidP="00856558">
      <w:pPr>
        <w:ind w:left="1440"/>
        <w:jc w:val="both"/>
        <w:rPr>
          <w:rFonts w:ascii="Arial" w:hAnsi="Arial" w:cs="Arial"/>
          <w:bCs/>
          <w:sz w:val="22"/>
          <w:szCs w:val="22"/>
        </w:rPr>
      </w:pPr>
    </w:p>
    <w:p w:rsidR="00E6090A" w:rsidRPr="00856558" w:rsidRDefault="00E6090A" w:rsidP="00856558">
      <w:pPr>
        <w:numPr>
          <w:ilvl w:val="0"/>
          <w:numId w:val="16"/>
        </w:numPr>
        <w:ind w:left="1620" w:hanging="450"/>
        <w:jc w:val="both"/>
        <w:rPr>
          <w:rFonts w:ascii="Arial" w:hAnsi="Arial" w:cs="Arial"/>
          <w:bCs/>
          <w:sz w:val="22"/>
          <w:szCs w:val="22"/>
        </w:rPr>
      </w:pPr>
      <w:r w:rsidRPr="00856558">
        <w:rPr>
          <w:rFonts w:ascii="Arial" w:hAnsi="Arial" w:cs="Arial"/>
          <w:bCs/>
          <w:sz w:val="22"/>
          <w:szCs w:val="22"/>
          <w:u w:val="single"/>
        </w:rPr>
        <w:t>Subscriber Registration for Employees who have opted for NPS and do not have prior registration</w:t>
      </w:r>
      <w:r w:rsidRPr="00856558">
        <w:rPr>
          <w:rFonts w:ascii="Arial" w:hAnsi="Arial" w:cs="Arial"/>
          <w:bCs/>
          <w:sz w:val="22"/>
          <w:szCs w:val="22"/>
        </w:rPr>
        <w:t>: The payment to POP will be made on successful completion of respective work/service on raising of Invoice/Bills once in every month till new registration of all Employees who have opted for NPS. POWERGRID shall pay Subscriber Registration for only those Employees who have opted for National Pension System (NPS) and do not have prior registration. The final list of Employees who have opted for NPS shall be provided to POP during execution of contract. The charges will be payable in Indian Rupees on completion of work/service and submission of following:</w:t>
      </w:r>
    </w:p>
    <w:p w:rsidR="00E6090A" w:rsidRPr="00856558" w:rsidRDefault="00E6090A" w:rsidP="00856558">
      <w:pPr>
        <w:ind w:left="1170"/>
        <w:jc w:val="both"/>
        <w:rPr>
          <w:rFonts w:ascii="Arial" w:hAnsi="Arial" w:cs="Arial"/>
          <w:bCs/>
          <w:sz w:val="22"/>
          <w:szCs w:val="22"/>
        </w:rPr>
      </w:pPr>
    </w:p>
    <w:p w:rsidR="00E6090A" w:rsidRPr="00856558" w:rsidRDefault="00E6090A" w:rsidP="00856558">
      <w:pPr>
        <w:numPr>
          <w:ilvl w:val="0"/>
          <w:numId w:val="17"/>
        </w:numPr>
        <w:ind w:left="2160" w:hanging="450"/>
        <w:jc w:val="both"/>
        <w:rPr>
          <w:rFonts w:ascii="Arial" w:hAnsi="Arial" w:cs="Arial"/>
          <w:bCs/>
          <w:sz w:val="22"/>
          <w:szCs w:val="22"/>
        </w:rPr>
      </w:pPr>
      <w:r w:rsidRPr="00856558">
        <w:rPr>
          <w:rFonts w:ascii="Arial" w:hAnsi="Arial" w:cs="Arial"/>
          <w:bCs/>
          <w:sz w:val="22"/>
          <w:szCs w:val="22"/>
        </w:rPr>
        <w:t xml:space="preserve">Invoice/Bills by the POP </w:t>
      </w:r>
    </w:p>
    <w:p w:rsidR="00E6090A" w:rsidRPr="00856558" w:rsidRDefault="00E6090A" w:rsidP="00856558">
      <w:pPr>
        <w:numPr>
          <w:ilvl w:val="0"/>
          <w:numId w:val="17"/>
        </w:numPr>
        <w:ind w:left="2160" w:hanging="450"/>
        <w:jc w:val="both"/>
        <w:rPr>
          <w:rFonts w:ascii="Arial" w:hAnsi="Arial" w:cs="Arial"/>
          <w:bCs/>
          <w:sz w:val="22"/>
          <w:szCs w:val="22"/>
        </w:rPr>
      </w:pPr>
      <w:r w:rsidRPr="00856558">
        <w:rPr>
          <w:rFonts w:ascii="Arial" w:hAnsi="Arial" w:cs="Arial"/>
          <w:bCs/>
          <w:sz w:val="22"/>
          <w:szCs w:val="22"/>
        </w:rPr>
        <w:t>Acknowledgement regarding new registration.</w:t>
      </w:r>
    </w:p>
    <w:p w:rsidR="00E6090A" w:rsidRPr="00856558" w:rsidRDefault="00E6090A" w:rsidP="00856558">
      <w:pPr>
        <w:numPr>
          <w:ilvl w:val="0"/>
          <w:numId w:val="17"/>
        </w:numPr>
        <w:ind w:left="2160" w:hanging="450"/>
        <w:jc w:val="both"/>
        <w:rPr>
          <w:rFonts w:ascii="Arial" w:hAnsi="Arial" w:cs="Arial"/>
          <w:bCs/>
          <w:sz w:val="22"/>
          <w:szCs w:val="22"/>
        </w:rPr>
      </w:pPr>
      <w:r w:rsidRPr="00856558">
        <w:rPr>
          <w:rFonts w:ascii="Arial" w:hAnsi="Arial" w:cs="Arial"/>
          <w:bCs/>
          <w:sz w:val="22"/>
          <w:szCs w:val="22"/>
        </w:rPr>
        <w:t>Certification by Officer in Charge of Employer that the requisite work/service has been completed</w:t>
      </w:r>
    </w:p>
    <w:p w:rsidR="00E6090A" w:rsidRPr="00856558" w:rsidRDefault="00E6090A" w:rsidP="00856558">
      <w:pPr>
        <w:jc w:val="both"/>
        <w:rPr>
          <w:rFonts w:ascii="Arial" w:hAnsi="Arial" w:cs="Arial"/>
          <w:bCs/>
          <w:sz w:val="22"/>
          <w:szCs w:val="22"/>
        </w:rPr>
      </w:pPr>
    </w:p>
    <w:p w:rsidR="00E6090A" w:rsidRPr="00856558" w:rsidRDefault="00E6090A" w:rsidP="00856558">
      <w:pPr>
        <w:numPr>
          <w:ilvl w:val="0"/>
          <w:numId w:val="16"/>
        </w:numPr>
        <w:ind w:left="1620" w:hanging="450"/>
        <w:jc w:val="both"/>
        <w:rPr>
          <w:rFonts w:ascii="Arial" w:hAnsi="Arial" w:cs="Arial"/>
          <w:bCs/>
          <w:sz w:val="22"/>
          <w:szCs w:val="22"/>
        </w:rPr>
      </w:pPr>
      <w:r w:rsidRPr="00856558">
        <w:rPr>
          <w:rFonts w:ascii="Arial" w:hAnsi="Arial" w:cs="Arial"/>
          <w:bCs/>
          <w:sz w:val="22"/>
          <w:szCs w:val="22"/>
          <w:u w:val="single"/>
        </w:rPr>
        <w:t>Shifting of individual PRAN to corporate PRAN of Employees who have opted for NPS and already have individual PRAN (covered under Non-Financial Transaction)</w:t>
      </w:r>
      <w:r w:rsidRPr="00856558">
        <w:rPr>
          <w:rFonts w:ascii="Arial" w:hAnsi="Arial" w:cs="Arial"/>
          <w:bCs/>
          <w:sz w:val="22"/>
          <w:szCs w:val="22"/>
        </w:rPr>
        <w:t>: The payment to POP will be made on successful completion of respective work/service on raising of Invoice/Bills once in every month till shifting of PRAN for all Employees who have opted for NPS. POWERGRID shall pay such charges for only those Employees who have opted for National Pension System (NPS). The final list of Employees who have opted for NPS shall be provided to POP during execution of contract. The charges will be payable in Indian Rupees on completion of work/service and submission of following:</w:t>
      </w:r>
    </w:p>
    <w:p w:rsidR="00E6090A" w:rsidRPr="00856558" w:rsidRDefault="00E6090A" w:rsidP="00856558">
      <w:pPr>
        <w:ind w:left="1170"/>
        <w:jc w:val="both"/>
        <w:rPr>
          <w:rFonts w:ascii="Arial" w:hAnsi="Arial" w:cs="Arial"/>
          <w:bCs/>
          <w:sz w:val="22"/>
          <w:szCs w:val="22"/>
        </w:rPr>
      </w:pPr>
    </w:p>
    <w:p w:rsidR="00E6090A" w:rsidRPr="00856558" w:rsidRDefault="00E6090A" w:rsidP="00856558">
      <w:pPr>
        <w:numPr>
          <w:ilvl w:val="0"/>
          <w:numId w:val="19"/>
        </w:numPr>
        <w:ind w:left="2160" w:hanging="360"/>
        <w:jc w:val="both"/>
        <w:rPr>
          <w:rFonts w:ascii="Arial" w:hAnsi="Arial" w:cs="Arial"/>
          <w:bCs/>
          <w:sz w:val="22"/>
          <w:szCs w:val="22"/>
        </w:rPr>
      </w:pPr>
      <w:r w:rsidRPr="00856558">
        <w:rPr>
          <w:rFonts w:ascii="Arial" w:hAnsi="Arial" w:cs="Arial"/>
          <w:bCs/>
          <w:sz w:val="22"/>
          <w:szCs w:val="22"/>
        </w:rPr>
        <w:t xml:space="preserve">Invoice/Bills by the POP </w:t>
      </w:r>
    </w:p>
    <w:p w:rsidR="00E6090A" w:rsidRPr="00856558" w:rsidRDefault="00E6090A" w:rsidP="00856558">
      <w:pPr>
        <w:numPr>
          <w:ilvl w:val="0"/>
          <w:numId w:val="19"/>
        </w:numPr>
        <w:ind w:left="2160" w:hanging="360"/>
        <w:jc w:val="both"/>
        <w:rPr>
          <w:rFonts w:ascii="Arial" w:hAnsi="Arial" w:cs="Arial"/>
          <w:bCs/>
          <w:sz w:val="22"/>
          <w:szCs w:val="22"/>
        </w:rPr>
      </w:pPr>
      <w:r w:rsidRPr="00856558">
        <w:rPr>
          <w:rFonts w:ascii="Arial" w:hAnsi="Arial" w:cs="Arial"/>
          <w:bCs/>
          <w:sz w:val="22"/>
          <w:szCs w:val="22"/>
        </w:rPr>
        <w:t>Acknowledgement regarding new registration.</w:t>
      </w:r>
    </w:p>
    <w:p w:rsidR="00E6090A" w:rsidRPr="00856558" w:rsidRDefault="00E6090A" w:rsidP="00856558">
      <w:pPr>
        <w:numPr>
          <w:ilvl w:val="0"/>
          <w:numId w:val="19"/>
        </w:numPr>
        <w:ind w:left="2160" w:hanging="360"/>
        <w:jc w:val="both"/>
        <w:rPr>
          <w:rFonts w:ascii="Arial" w:hAnsi="Arial" w:cs="Arial"/>
          <w:bCs/>
          <w:sz w:val="22"/>
          <w:szCs w:val="22"/>
        </w:rPr>
      </w:pPr>
      <w:r w:rsidRPr="00856558">
        <w:rPr>
          <w:rFonts w:ascii="Arial" w:hAnsi="Arial" w:cs="Arial"/>
          <w:bCs/>
          <w:sz w:val="22"/>
          <w:szCs w:val="22"/>
        </w:rPr>
        <w:t>Certification by Officer in Charge of Employer that the requisite work/service has been completed</w:t>
      </w:r>
    </w:p>
    <w:p w:rsidR="00E6090A" w:rsidRPr="00856558" w:rsidRDefault="00E6090A" w:rsidP="00856558">
      <w:pPr>
        <w:ind w:left="1800"/>
        <w:jc w:val="both"/>
        <w:rPr>
          <w:rFonts w:ascii="Arial" w:hAnsi="Arial" w:cs="Arial"/>
          <w:bCs/>
          <w:sz w:val="22"/>
          <w:szCs w:val="22"/>
        </w:rPr>
      </w:pPr>
    </w:p>
    <w:p w:rsidR="00E6090A" w:rsidRPr="00856558" w:rsidRDefault="00E6090A" w:rsidP="00856558">
      <w:pPr>
        <w:numPr>
          <w:ilvl w:val="0"/>
          <w:numId w:val="16"/>
        </w:numPr>
        <w:ind w:left="1620" w:hanging="450"/>
        <w:jc w:val="both"/>
        <w:rPr>
          <w:rFonts w:ascii="Arial" w:hAnsi="Arial" w:cs="Arial"/>
          <w:bCs/>
          <w:sz w:val="22"/>
          <w:szCs w:val="22"/>
        </w:rPr>
      </w:pPr>
      <w:r w:rsidRPr="00856558">
        <w:rPr>
          <w:rFonts w:ascii="Arial" w:hAnsi="Arial" w:cs="Arial"/>
          <w:bCs/>
          <w:sz w:val="22"/>
          <w:szCs w:val="22"/>
          <w:u w:val="single"/>
        </w:rPr>
        <w:t>For one-time transfer of existing corpus under Initial Contribution:</w:t>
      </w:r>
      <w:r w:rsidRPr="00856558">
        <w:rPr>
          <w:rFonts w:ascii="Arial" w:hAnsi="Arial" w:cs="Arial"/>
          <w:bCs/>
          <w:sz w:val="22"/>
          <w:szCs w:val="22"/>
        </w:rPr>
        <w:t xml:space="preserve"> The payment to POP will be made by POWERGRID on successful completion of work/service as per the rate quoted in price bid. The charges will be payable in Indian Rupees on completion of work/service and submission of following:</w:t>
      </w:r>
    </w:p>
    <w:p w:rsidR="00E6090A" w:rsidRPr="00856558" w:rsidRDefault="00E6090A" w:rsidP="00856558">
      <w:pPr>
        <w:ind w:left="1170"/>
        <w:jc w:val="both"/>
        <w:rPr>
          <w:rFonts w:ascii="Arial" w:hAnsi="Arial" w:cs="Arial"/>
          <w:bCs/>
          <w:sz w:val="22"/>
          <w:szCs w:val="22"/>
        </w:rPr>
      </w:pPr>
    </w:p>
    <w:p w:rsidR="00E6090A" w:rsidRPr="00856558" w:rsidRDefault="00E6090A" w:rsidP="00856558">
      <w:pPr>
        <w:numPr>
          <w:ilvl w:val="0"/>
          <w:numId w:val="18"/>
        </w:numPr>
        <w:jc w:val="both"/>
        <w:rPr>
          <w:rFonts w:ascii="Arial" w:hAnsi="Arial" w:cs="Arial"/>
          <w:bCs/>
          <w:sz w:val="22"/>
          <w:szCs w:val="22"/>
        </w:rPr>
      </w:pPr>
      <w:r w:rsidRPr="00856558">
        <w:rPr>
          <w:rFonts w:ascii="Arial" w:hAnsi="Arial" w:cs="Arial"/>
          <w:bCs/>
          <w:sz w:val="22"/>
          <w:szCs w:val="22"/>
        </w:rPr>
        <w:t xml:space="preserve">Invoice/Bills by the POP </w:t>
      </w:r>
    </w:p>
    <w:p w:rsidR="00E6090A" w:rsidRPr="00856558" w:rsidRDefault="00E6090A" w:rsidP="00856558">
      <w:pPr>
        <w:numPr>
          <w:ilvl w:val="0"/>
          <w:numId w:val="18"/>
        </w:numPr>
        <w:jc w:val="both"/>
        <w:rPr>
          <w:rFonts w:ascii="Arial" w:hAnsi="Arial" w:cs="Arial"/>
          <w:bCs/>
          <w:sz w:val="22"/>
          <w:szCs w:val="22"/>
        </w:rPr>
      </w:pPr>
      <w:r w:rsidRPr="00856558">
        <w:rPr>
          <w:rFonts w:ascii="Arial" w:hAnsi="Arial" w:cs="Arial"/>
          <w:bCs/>
          <w:sz w:val="22"/>
          <w:szCs w:val="22"/>
        </w:rPr>
        <w:t>Acknowledgement of fund transfer with Trustee Bank</w:t>
      </w:r>
    </w:p>
    <w:p w:rsidR="00E6090A" w:rsidRPr="00856558" w:rsidRDefault="00E6090A" w:rsidP="00856558">
      <w:pPr>
        <w:numPr>
          <w:ilvl w:val="0"/>
          <w:numId w:val="18"/>
        </w:numPr>
        <w:jc w:val="both"/>
        <w:rPr>
          <w:rFonts w:ascii="Arial" w:hAnsi="Arial" w:cs="Arial"/>
          <w:bCs/>
          <w:sz w:val="22"/>
          <w:szCs w:val="22"/>
        </w:rPr>
      </w:pPr>
      <w:r w:rsidRPr="00856558">
        <w:rPr>
          <w:rFonts w:ascii="Arial" w:hAnsi="Arial" w:cs="Arial"/>
          <w:bCs/>
          <w:sz w:val="22"/>
          <w:szCs w:val="22"/>
        </w:rPr>
        <w:t>Certification by Officer in Charge of Employer that the requisite work/service has been completed</w:t>
      </w:r>
    </w:p>
    <w:p w:rsidR="00E6090A" w:rsidRPr="00856558" w:rsidRDefault="00E6090A" w:rsidP="00856558">
      <w:pPr>
        <w:ind w:left="1080"/>
        <w:jc w:val="both"/>
        <w:rPr>
          <w:rFonts w:ascii="Arial" w:hAnsi="Arial" w:cs="Arial"/>
          <w:bCs/>
          <w:sz w:val="22"/>
          <w:szCs w:val="22"/>
        </w:rPr>
      </w:pPr>
    </w:p>
    <w:p w:rsidR="00E6090A" w:rsidRPr="00856558" w:rsidRDefault="00E6090A" w:rsidP="00856558">
      <w:pPr>
        <w:numPr>
          <w:ilvl w:val="0"/>
          <w:numId w:val="16"/>
        </w:numPr>
        <w:ind w:left="1620" w:hanging="450"/>
        <w:jc w:val="both"/>
        <w:rPr>
          <w:rFonts w:ascii="Arial" w:hAnsi="Arial" w:cs="Arial"/>
          <w:bCs/>
          <w:sz w:val="22"/>
          <w:szCs w:val="22"/>
        </w:rPr>
      </w:pPr>
      <w:r w:rsidRPr="00856558">
        <w:rPr>
          <w:rFonts w:ascii="Arial" w:hAnsi="Arial" w:cs="Arial"/>
          <w:bCs/>
          <w:sz w:val="22"/>
          <w:szCs w:val="22"/>
          <w:u w:val="single"/>
        </w:rPr>
        <w:t>For transactions on account of Subscriber Registration, Initial Contribution, Subsequent Contribution and Non-Financial Transactions other than mentioned at (1), (2) &amp; (3)</w:t>
      </w:r>
      <w:r w:rsidR="009F07A3" w:rsidRPr="00856558">
        <w:rPr>
          <w:rFonts w:ascii="Arial" w:hAnsi="Arial" w:cs="Arial"/>
          <w:bCs/>
          <w:sz w:val="22"/>
          <w:szCs w:val="22"/>
          <w:u w:val="single"/>
        </w:rPr>
        <w:t xml:space="preserve"> </w:t>
      </w:r>
      <w:r w:rsidRPr="00856558">
        <w:rPr>
          <w:rFonts w:ascii="Arial" w:hAnsi="Arial" w:cs="Arial"/>
          <w:bCs/>
          <w:sz w:val="22"/>
          <w:szCs w:val="22"/>
          <w:u w:val="single"/>
        </w:rPr>
        <w:t>above</w:t>
      </w:r>
      <w:r w:rsidRPr="00856558">
        <w:rPr>
          <w:rFonts w:ascii="Arial" w:hAnsi="Arial" w:cs="Arial"/>
          <w:bCs/>
          <w:sz w:val="22"/>
          <w:szCs w:val="22"/>
        </w:rPr>
        <w:t xml:space="preserve">: The payment to POP for said transactions </w:t>
      </w:r>
      <w:r w:rsidRPr="00856558">
        <w:rPr>
          <w:rFonts w:ascii="Arial" w:hAnsi="Arial" w:cs="Arial"/>
          <w:bCs/>
          <w:sz w:val="22"/>
          <w:szCs w:val="22"/>
        </w:rPr>
        <w:lastRenderedPageBreak/>
        <w:t>will be made by individual subscriber (i.e. Employees of POWERGRID) in line with the terms and conditions of the Contract considering policy/procedure/guidelines of National Pension Trust (NPS)/</w:t>
      </w:r>
      <w:r w:rsidRPr="00856558">
        <w:rPr>
          <w:rFonts w:ascii="Arial" w:hAnsi="Arial" w:cs="Arial"/>
          <w:sz w:val="22"/>
          <w:szCs w:val="22"/>
        </w:rPr>
        <w:t xml:space="preserve"> </w:t>
      </w:r>
      <w:r w:rsidRPr="00856558">
        <w:rPr>
          <w:rFonts w:ascii="Arial" w:hAnsi="Arial" w:cs="Arial"/>
          <w:bCs/>
          <w:sz w:val="22"/>
          <w:szCs w:val="22"/>
        </w:rPr>
        <w:t xml:space="preserve">Pension Fund Regulatory and Development Authority (PFRDA).  </w:t>
      </w:r>
    </w:p>
    <w:p w:rsidR="00E6090A" w:rsidRPr="00856558" w:rsidRDefault="00E6090A" w:rsidP="00856558">
      <w:pPr>
        <w:ind w:left="1080"/>
        <w:jc w:val="both"/>
        <w:rPr>
          <w:rFonts w:ascii="Arial" w:hAnsi="Arial" w:cs="Arial"/>
          <w:bCs/>
          <w:sz w:val="22"/>
          <w:szCs w:val="22"/>
        </w:rPr>
      </w:pPr>
    </w:p>
    <w:p w:rsidR="00E6090A" w:rsidRPr="00856558" w:rsidRDefault="00E6090A" w:rsidP="00856558">
      <w:pPr>
        <w:ind w:left="1800" w:hanging="720"/>
        <w:jc w:val="both"/>
        <w:rPr>
          <w:rFonts w:ascii="Arial" w:hAnsi="Arial" w:cs="Arial"/>
          <w:b/>
          <w:sz w:val="22"/>
          <w:szCs w:val="22"/>
        </w:rPr>
      </w:pPr>
      <w:r w:rsidRPr="00856558">
        <w:rPr>
          <w:rFonts w:ascii="Arial" w:hAnsi="Arial" w:cs="Arial"/>
          <w:b/>
          <w:sz w:val="22"/>
          <w:szCs w:val="22"/>
        </w:rPr>
        <w:t>Note:</w:t>
      </w:r>
      <w:r w:rsidR="00993AA4" w:rsidRPr="00856558">
        <w:rPr>
          <w:rFonts w:ascii="Arial" w:hAnsi="Arial" w:cs="Arial"/>
          <w:b/>
          <w:sz w:val="22"/>
          <w:szCs w:val="22"/>
        </w:rPr>
        <w:t xml:space="preserve"> </w:t>
      </w:r>
      <w:r w:rsidRPr="00856558">
        <w:rPr>
          <w:rFonts w:ascii="Arial" w:hAnsi="Arial" w:cs="Arial"/>
          <w:b/>
          <w:sz w:val="22"/>
          <w:szCs w:val="22"/>
        </w:rPr>
        <w:t>Employees as mentioned above includes all Employees</w:t>
      </w:r>
      <w:r w:rsidR="009F07A3" w:rsidRPr="00856558">
        <w:rPr>
          <w:rFonts w:ascii="Arial" w:hAnsi="Arial" w:cs="Arial"/>
          <w:b/>
          <w:sz w:val="22"/>
          <w:szCs w:val="22"/>
        </w:rPr>
        <w:t xml:space="preserve"> of POWERGRID</w:t>
      </w:r>
      <w:r w:rsidRPr="00856558">
        <w:rPr>
          <w:rFonts w:ascii="Arial" w:hAnsi="Arial" w:cs="Arial"/>
          <w:b/>
          <w:sz w:val="22"/>
          <w:szCs w:val="22"/>
        </w:rPr>
        <w:t xml:space="preserve"> as on 17.06.2021 inter-alia including Employees superannuated subsequently.</w:t>
      </w:r>
    </w:p>
    <w:p w:rsidR="00103414" w:rsidRPr="00856558" w:rsidRDefault="00103414" w:rsidP="00856558">
      <w:pPr>
        <w:jc w:val="both"/>
        <w:rPr>
          <w:rFonts w:ascii="Arial" w:hAnsi="Arial" w:cs="Arial"/>
          <w:sz w:val="22"/>
          <w:szCs w:val="22"/>
        </w:rPr>
      </w:pPr>
    </w:p>
    <w:p w:rsidR="00103414" w:rsidRPr="00856558" w:rsidRDefault="00103414"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 xml:space="preserve">15.0 </w:t>
      </w:r>
      <w:r w:rsidRPr="00856558">
        <w:rPr>
          <w:rFonts w:ascii="Arial" w:hAnsi="Arial" w:cs="Arial"/>
          <w:b/>
          <w:bCs/>
          <w:sz w:val="22"/>
          <w:szCs w:val="22"/>
        </w:rPr>
        <w:tab/>
        <w:t>BID Validity:</w:t>
      </w:r>
      <w:r w:rsidRPr="00856558">
        <w:rPr>
          <w:rFonts w:ascii="Arial" w:hAnsi="Arial" w:cs="Arial"/>
          <w:sz w:val="22"/>
          <w:szCs w:val="22"/>
        </w:rPr>
        <w:t xml:space="preserve"> The bid shall remain valid for the period of </w:t>
      </w:r>
      <w:r w:rsidRPr="00856558">
        <w:rPr>
          <w:rFonts w:ascii="Arial" w:hAnsi="Arial" w:cs="Arial"/>
          <w:b/>
          <w:bCs/>
          <w:sz w:val="22"/>
          <w:szCs w:val="22"/>
        </w:rPr>
        <w:t>120 days</w:t>
      </w:r>
      <w:r w:rsidRPr="00856558">
        <w:rPr>
          <w:rFonts w:ascii="Arial" w:hAnsi="Arial" w:cs="Arial"/>
          <w:sz w:val="22"/>
          <w:szCs w:val="22"/>
        </w:rPr>
        <w:t xml:space="preserve"> from the date of bid opening date.</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E50E8B" w:rsidRPr="00856558">
        <w:rPr>
          <w:rFonts w:ascii="Arial" w:hAnsi="Arial" w:cs="Arial"/>
          <w:b/>
          <w:bCs/>
          <w:sz w:val="22"/>
          <w:szCs w:val="22"/>
        </w:rPr>
        <w:t>6</w:t>
      </w:r>
      <w:r w:rsidRPr="00856558">
        <w:rPr>
          <w:rFonts w:ascii="Arial" w:hAnsi="Arial" w:cs="Arial"/>
          <w:b/>
          <w:bCs/>
          <w:sz w:val="22"/>
          <w:szCs w:val="22"/>
        </w:rPr>
        <w:t>.0</w:t>
      </w:r>
      <w:r w:rsidRPr="00856558">
        <w:rPr>
          <w:rFonts w:ascii="Arial" w:hAnsi="Arial" w:cs="Arial"/>
          <w:b/>
          <w:bCs/>
          <w:sz w:val="22"/>
          <w:szCs w:val="22"/>
        </w:rPr>
        <w:tab/>
        <w:t>Type of Biding:</w:t>
      </w:r>
      <w:r w:rsidRPr="00856558">
        <w:rPr>
          <w:rFonts w:ascii="Arial" w:hAnsi="Arial" w:cs="Arial"/>
          <w:sz w:val="22"/>
          <w:szCs w:val="22"/>
        </w:rPr>
        <w:t xml:space="preserve"> Single Stage &amp; </w:t>
      </w:r>
      <w:r w:rsidR="00E50E8B" w:rsidRPr="00856558">
        <w:rPr>
          <w:rFonts w:ascii="Arial" w:hAnsi="Arial" w:cs="Arial"/>
          <w:sz w:val="22"/>
          <w:szCs w:val="22"/>
        </w:rPr>
        <w:t>Two</w:t>
      </w:r>
      <w:r w:rsidRPr="00856558">
        <w:rPr>
          <w:rFonts w:ascii="Arial" w:hAnsi="Arial" w:cs="Arial"/>
          <w:sz w:val="22"/>
          <w:szCs w:val="22"/>
        </w:rPr>
        <w:t xml:space="preserve"> Envelop</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3D7E7A" w:rsidRPr="00856558">
        <w:rPr>
          <w:rFonts w:ascii="Arial" w:hAnsi="Arial" w:cs="Arial"/>
          <w:b/>
          <w:bCs/>
          <w:sz w:val="22"/>
          <w:szCs w:val="22"/>
        </w:rPr>
        <w:t>7</w:t>
      </w:r>
      <w:r w:rsidRPr="00856558">
        <w:rPr>
          <w:rFonts w:ascii="Arial" w:hAnsi="Arial" w:cs="Arial"/>
          <w:b/>
          <w:bCs/>
          <w:sz w:val="22"/>
          <w:szCs w:val="22"/>
        </w:rPr>
        <w:t>.0</w:t>
      </w:r>
      <w:r w:rsidRPr="00856558">
        <w:rPr>
          <w:rFonts w:ascii="Arial" w:hAnsi="Arial" w:cs="Arial"/>
          <w:b/>
          <w:bCs/>
          <w:sz w:val="22"/>
          <w:szCs w:val="22"/>
        </w:rPr>
        <w:tab/>
        <w:t xml:space="preserve">Foreclosure: </w:t>
      </w:r>
      <w:r w:rsidR="003D7E7A" w:rsidRPr="00856558">
        <w:rPr>
          <w:rFonts w:ascii="Arial" w:hAnsi="Arial" w:cs="Arial"/>
          <w:sz w:val="22"/>
          <w:szCs w:val="22"/>
        </w:rPr>
        <w:t>POWERGRID</w:t>
      </w:r>
      <w:r w:rsidRPr="00856558">
        <w:rPr>
          <w:rFonts w:ascii="Arial" w:hAnsi="Arial" w:cs="Arial"/>
          <w:sz w:val="22"/>
          <w:szCs w:val="22"/>
        </w:rPr>
        <w:t xml:space="preserve"> reserve the right to foreclose the contract at any point of time during the currency of the contract after giving three-month notice.</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4D791C" w:rsidRPr="00856558">
        <w:rPr>
          <w:rFonts w:ascii="Arial" w:hAnsi="Arial" w:cs="Arial"/>
          <w:b/>
          <w:bCs/>
          <w:sz w:val="22"/>
          <w:szCs w:val="22"/>
        </w:rPr>
        <w:t>8</w:t>
      </w:r>
      <w:r w:rsidRPr="00856558">
        <w:rPr>
          <w:rFonts w:ascii="Arial" w:hAnsi="Arial" w:cs="Arial"/>
          <w:b/>
          <w:bCs/>
          <w:sz w:val="22"/>
          <w:szCs w:val="22"/>
        </w:rPr>
        <w:t>.0</w:t>
      </w:r>
      <w:r w:rsidRPr="00856558">
        <w:rPr>
          <w:rFonts w:ascii="Arial" w:hAnsi="Arial" w:cs="Arial"/>
          <w:b/>
          <w:bCs/>
          <w:sz w:val="22"/>
          <w:szCs w:val="22"/>
        </w:rPr>
        <w:tab/>
        <w:t>Contract Period:</w:t>
      </w:r>
      <w:r w:rsidRPr="00856558">
        <w:rPr>
          <w:rFonts w:ascii="Arial" w:hAnsi="Arial" w:cs="Arial"/>
          <w:sz w:val="22"/>
          <w:szCs w:val="22"/>
        </w:rPr>
        <w:t xml:space="preserve"> The contract will be </w:t>
      </w:r>
      <w:r w:rsidR="009F07A3" w:rsidRPr="00856558">
        <w:rPr>
          <w:rFonts w:ascii="Arial" w:hAnsi="Arial" w:cs="Arial"/>
          <w:sz w:val="22"/>
          <w:szCs w:val="22"/>
        </w:rPr>
        <w:t xml:space="preserve">initially </w:t>
      </w:r>
      <w:r w:rsidRPr="00856558">
        <w:rPr>
          <w:rFonts w:ascii="Arial" w:hAnsi="Arial" w:cs="Arial"/>
          <w:sz w:val="22"/>
          <w:szCs w:val="22"/>
        </w:rPr>
        <w:t>valid for a period of 03 years.</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1</w:t>
      </w:r>
      <w:r w:rsidR="00A5638B" w:rsidRPr="00856558">
        <w:rPr>
          <w:rFonts w:ascii="Arial" w:hAnsi="Arial" w:cs="Arial"/>
          <w:b/>
          <w:bCs/>
          <w:sz w:val="22"/>
          <w:szCs w:val="22"/>
        </w:rPr>
        <w:t>9</w:t>
      </w:r>
      <w:r w:rsidRPr="00856558">
        <w:rPr>
          <w:rFonts w:ascii="Arial" w:hAnsi="Arial" w:cs="Arial"/>
          <w:b/>
          <w:bCs/>
          <w:sz w:val="22"/>
          <w:szCs w:val="22"/>
        </w:rPr>
        <w:t>.0</w:t>
      </w:r>
      <w:r w:rsidRPr="00856558">
        <w:rPr>
          <w:rFonts w:ascii="Arial" w:hAnsi="Arial" w:cs="Arial"/>
          <w:b/>
          <w:bCs/>
          <w:sz w:val="22"/>
          <w:szCs w:val="22"/>
        </w:rPr>
        <w:tab/>
        <w:t xml:space="preserve">Earnest Money </w:t>
      </w:r>
      <w:proofErr w:type="gramStart"/>
      <w:r w:rsidRPr="00856558">
        <w:rPr>
          <w:rFonts w:ascii="Arial" w:hAnsi="Arial" w:cs="Arial"/>
          <w:b/>
          <w:bCs/>
          <w:sz w:val="22"/>
          <w:szCs w:val="22"/>
        </w:rPr>
        <w:t>Deposit(</w:t>
      </w:r>
      <w:proofErr w:type="gramEnd"/>
      <w:r w:rsidRPr="00856558">
        <w:rPr>
          <w:rFonts w:ascii="Arial" w:hAnsi="Arial" w:cs="Arial"/>
          <w:b/>
          <w:bCs/>
          <w:sz w:val="22"/>
          <w:szCs w:val="22"/>
        </w:rPr>
        <w:t>EMD):</w:t>
      </w:r>
      <w:r w:rsidRPr="00856558">
        <w:rPr>
          <w:rFonts w:ascii="Arial" w:hAnsi="Arial" w:cs="Arial"/>
          <w:sz w:val="22"/>
          <w:szCs w:val="22"/>
        </w:rPr>
        <w:t xml:space="preserve"> Not Applicable</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A5638B"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20</w:t>
      </w:r>
      <w:r w:rsidR="00DB2F63" w:rsidRPr="00856558">
        <w:rPr>
          <w:rFonts w:ascii="Arial" w:hAnsi="Arial" w:cs="Arial"/>
          <w:b/>
          <w:bCs/>
          <w:sz w:val="22"/>
          <w:szCs w:val="22"/>
        </w:rPr>
        <w:t>.0</w:t>
      </w:r>
      <w:r w:rsidR="00DB2F63" w:rsidRPr="00856558">
        <w:rPr>
          <w:rFonts w:ascii="Arial" w:hAnsi="Arial" w:cs="Arial"/>
          <w:b/>
          <w:bCs/>
          <w:sz w:val="22"/>
          <w:szCs w:val="22"/>
        </w:rPr>
        <w:tab/>
        <w:t>Contract</w:t>
      </w:r>
      <w:r w:rsidR="00DB2F63" w:rsidRPr="00856558">
        <w:rPr>
          <w:rFonts w:ascii="Arial" w:hAnsi="Arial" w:cs="Arial"/>
          <w:b/>
          <w:bCs/>
          <w:sz w:val="22"/>
          <w:szCs w:val="22"/>
        </w:rPr>
        <w:tab/>
        <w:t>Performance</w:t>
      </w:r>
      <w:r w:rsidR="00DB2F63" w:rsidRPr="00856558">
        <w:rPr>
          <w:rFonts w:ascii="Arial" w:hAnsi="Arial" w:cs="Arial"/>
          <w:b/>
          <w:bCs/>
          <w:sz w:val="22"/>
          <w:szCs w:val="22"/>
        </w:rPr>
        <w:tab/>
      </w:r>
      <w:proofErr w:type="gramStart"/>
      <w:r w:rsidR="00DB2F63" w:rsidRPr="00856558">
        <w:rPr>
          <w:rFonts w:ascii="Arial" w:hAnsi="Arial" w:cs="Arial"/>
          <w:b/>
          <w:bCs/>
          <w:sz w:val="22"/>
          <w:szCs w:val="22"/>
        </w:rPr>
        <w:t>Guarantee(</w:t>
      </w:r>
      <w:proofErr w:type="gramEnd"/>
      <w:r w:rsidR="00DB2F63" w:rsidRPr="00856558">
        <w:rPr>
          <w:rFonts w:ascii="Arial" w:hAnsi="Arial" w:cs="Arial"/>
          <w:b/>
          <w:bCs/>
          <w:sz w:val="22"/>
          <w:szCs w:val="22"/>
        </w:rPr>
        <w:t>CPG):</w:t>
      </w:r>
      <w:r w:rsidR="00DB2F63" w:rsidRPr="00856558">
        <w:rPr>
          <w:rFonts w:ascii="Arial" w:hAnsi="Arial" w:cs="Arial"/>
          <w:sz w:val="22"/>
          <w:szCs w:val="22"/>
        </w:rPr>
        <w:tab/>
        <w:t>Not Applicable</w:t>
      </w:r>
    </w:p>
    <w:p w:rsidR="00DB2F63" w:rsidRPr="00856558" w:rsidRDefault="00DB2F63" w:rsidP="00856558">
      <w:pPr>
        <w:autoSpaceDE w:val="0"/>
        <w:autoSpaceDN w:val="0"/>
        <w:adjustRightInd w:val="0"/>
        <w:ind w:left="1170" w:hanging="1028"/>
        <w:jc w:val="both"/>
        <w:rPr>
          <w:rFonts w:ascii="Arial" w:hAnsi="Arial" w:cs="Arial"/>
          <w:sz w:val="22"/>
          <w:szCs w:val="22"/>
        </w:rPr>
      </w:pPr>
      <w:r w:rsidRPr="00856558">
        <w:rPr>
          <w:rFonts w:ascii="Arial" w:hAnsi="Arial" w:cs="Arial"/>
          <w:sz w:val="22"/>
          <w:szCs w:val="22"/>
        </w:rPr>
        <w:t xml:space="preserve"> </w:t>
      </w:r>
    </w:p>
    <w:p w:rsidR="00DB2F63" w:rsidRPr="00856558" w:rsidRDefault="00703B04" w:rsidP="00856558">
      <w:pPr>
        <w:autoSpaceDE w:val="0"/>
        <w:autoSpaceDN w:val="0"/>
        <w:adjustRightInd w:val="0"/>
        <w:ind w:left="1170" w:hanging="1028"/>
        <w:jc w:val="both"/>
        <w:rPr>
          <w:rFonts w:ascii="Arial" w:hAnsi="Arial" w:cs="Arial"/>
          <w:sz w:val="22"/>
          <w:szCs w:val="22"/>
        </w:rPr>
      </w:pPr>
      <w:r w:rsidRPr="00856558">
        <w:rPr>
          <w:rFonts w:ascii="Arial" w:hAnsi="Arial" w:cs="Arial"/>
          <w:b/>
          <w:bCs/>
          <w:sz w:val="22"/>
          <w:szCs w:val="22"/>
        </w:rPr>
        <w:t>21</w:t>
      </w:r>
      <w:r w:rsidR="00DB2F63" w:rsidRPr="00856558">
        <w:rPr>
          <w:rFonts w:ascii="Arial" w:hAnsi="Arial" w:cs="Arial"/>
          <w:b/>
          <w:bCs/>
          <w:sz w:val="22"/>
          <w:szCs w:val="22"/>
        </w:rPr>
        <w:t xml:space="preserve">.0 </w:t>
      </w:r>
      <w:r w:rsidR="009F07A3" w:rsidRPr="00856558">
        <w:rPr>
          <w:rFonts w:ascii="Arial" w:hAnsi="Arial" w:cs="Arial"/>
          <w:b/>
          <w:bCs/>
          <w:sz w:val="22"/>
          <w:szCs w:val="22"/>
        </w:rPr>
        <w:tab/>
      </w:r>
      <w:r w:rsidR="00DB2F63" w:rsidRPr="00856558">
        <w:rPr>
          <w:rFonts w:ascii="Arial" w:hAnsi="Arial" w:cs="Arial"/>
          <w:b/>
          <w:bCs/>
          <w:sz w:val="22"/>
          <w:szCs w:val="22"/>
        </w:rPr>
        <w:t>START OF WORK:</w:t>
      </w:r>
      <w:r w:rsidR="00DB2F63" w:rsidRPr="00856558">
        <w:rPr>
          <w:rFonts w:ascii="Arial" w:hAnsi="Arial" w:cs="Arial"/>
          <w:sz w:val="22"/>
          <w:szCs w:val="22"/>
        </w:rPr>
        <w:t xml:space="preserve"> The selected POP should complete all the formalities for implementation of NPS in </w:t>
      </w:r>
      <w:r w:rsidR="00A874C2" w:rsidRPr="00856558">
        <w:rPr>
          <w:rFonts w:ascii="Arial" w:hAnsi="Arial" w:cs="Arial"/>
          <w:sz w:val="22"/>
          <w:szCs w:val="22"/>
        </w:rPr>
        <w:t>POWERGRID</w:t>
      </w:r>
      <w:r w:rsidR="00DB2F63" w:rsidRPr="00856558">
        <w:rPr>
          <w:rFonts w:ascii="Arial" w:hAnsi="Arial" w:cs="Arial"/>
          <w:sz w:val="22"/>
          <w:szCs w:val="22"/>
        </w:rPr>
        <w:t xml:space="preserve"> and start remittance of contribution for the willing employees within 1 month of award of the work. All new PRAN to be issued within 15 days of submission of filled in application form along with complete KYC documents by employee. Successful bidder shall have to enter into an agreement with </w:t>
      </w:r>
      <w:r w:rsidR="009C7C2D" w:rsidRPr="00856558">
        <w:rPr>
          <w:rFonts w:ascii="Arial" w:hAnsi="Arial" w:cs="Arial"/>
          <w:sz w:val="22"/>
          <w:szCs w:val="22"/>
        </w:rPr>
        <w:t xml:space="preserve">POWERGRID </w:t>
      </w:r>
      <w:r w:rsidR="00DB2F63" w:rsidRPr="00856558">
        <w:rPr>
          <w:rFonts w:ascii="Arial" w:hAnsi="Arial" w:cs="Arial"/>
          <w:sz w:val="22"/>
          <w:szCs w:val="22"/>
        </w:rPr>
        <w:t xml:space="preserve">within </w:t>
      </w:r>
      <w:r w:rsidR="001957DE">
        <w:rPr>
          <w:rFonts w:ascii="Arial" w:hAnsi="Arial" w:cs="Arial"/>
          <w:sz w:val="22"/>
          <w:szCs w:val="22"/>
        </w:rPr>
        <w:t>28</w:t>
      </w:r>
      <w:r w:rsidR="00DB2F63" w:rsidRPr="00856558">
        <w:rPr>
          <w:rFonts w:ascii="Arial" w:hAnsi="Arial" w:cs="Arial"/>
          <w:sz w:val="22"/>
          <w:szCs w:val="22"/>
        </w:rPr>
        <w:t xml:space="preserve"> days from the date of issue of award letter.</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DB2F63" w:rsidRPr="00856558" w:rsidRDefault="00DB2F63" w:rsidP="00856558">
      <w:pPr>
        <w:autoSpaceDE w:val="0"/>
        <w:autoSpaceDN w:val="0"/>
        <w:adjustRightInd w:val="0"/>
        <w:ind w:left="1170"/>
        <w:jc w:val="both"/>
        <w:rPr>
          <w:rFonts w:ascii="Arial" w:hAnsi="Arial" w:cs="Arial"/>
          <w:sz w:val="22"/>
          <w:szCs w:val="22"/>
        </w:rPr>
      </w:pPr>
      <w:r w:rsidRPr="00856558">
        <w:rPr>
          <w:rFonts w:ascii="Arial" w:hAnsi="Arial" w:cs="Arial"/>
          <w:sz w:val="22"/>
          <w:szCs w:val="22"/>
        </w:rPr>
        <w:t>It is desirable that selected POP should provide option to the employee to complete the subscriber registration process for allotment of PRAN/shifting from individual category subscriber to corporate category subscriber through paperless model by online form submission.</w:t>
      </w:r>
    </w:p>
    <w:p w:rsidR="00DB2F63" w:rsidRPr="00856558" w:rsidRDefault="00DB2F63" w:rsidP="00856558">
      <w:pPr>
        <w:autoSpaceDE w:val="0"/>
        <w:autoSpaceDN w:val="0"/>
        <w:adjustRightInd w:val="0"/>
        <w:ind w:left="1170" w:hanging="1028"/>
        <w:jc w:val="both"/>
        <w:rPr>
          <w:rFonts w:ascii="Arial" w:hAnsi="Arial" w:cs="Arial"/>
          <w:sz w:val="22"/>
          <w:szCs w:val="22"/>
        </w:rPr>
      </w:pPr>
    </w:p>
    <w:p w:rsidR="00765378" w:rsidRPr="00856558" w:rsidRDefault="00765378" w:rsidP="00856558">
      <w:pPr>
        <w:autoSpaceDE w:val="0"/>
        <w:autoSpaceDN w:val="0"/>
        <w:adjustRightInd w:val="0"/>
        <w:ind w:left="1170" w:hanging="1028"/>
        <w:jc w:val="both"/>
        <w:rPr>
          <w:rFonts w:ascii="Arial" w:hAnsi="Arial" w:cs="Arial"/>
          <w:sz w:val="22"/>
          <w:szCs w:val="22"/>
        </w:rPr>
      </w:pPr>
      <w:r w:rsidRPr="00856558">
        <w:rPr>
          <w:rFonts w:ascii="Arial" w:hAnsi="Arial" w:cs="Arial"/>
          <w:sz w:val="22"/>
          <w:szCs w:val="22"/>
        </w:rPr>
        <w:t>22</w:t>
      </w:r>
      <w:r w:rsidR="00DB2F63" w:rsidRPr="00856558">
        <w:rPr>
          <w:rFonts w:ascii="Arial" w:hAnsi="Arial" w:cs="Arial"/>
          <w:sz w:val="22"/>
          <w:szCs w:val="22"/>
        </w:rPr>
        <w:t xml:space="preserve">.0       In case of any clarification required by any prospective bidder, following may be contacted: </w:t>
      </w:r>
    </w:p>
    <w:p w:rsidR="00765378" w:rsidRPr="00856558" w:rsidRDefault="00765378" w:rsidP="00856558">
      <w:pPr>
        <w:ind w:left="1080"/>
        <w:jc w:val="both"/>
        <w:rPr>
          <w:rFonts w:ascii="Arial" w:hAnsi="Arial" w:cs="Arial"/>
          <w:sz w:val="22"/>
          <w:szCs w:val="22"/>
          <w:lang w:val="en-GB"/>
        </w:rPr>
      </w:pPr>
    </w:p>
    <w:p w:rsidR="00765378" w:rsidRPr="00856558" w:rsidRDefault="00765378" w:rsidP="00856558">
      <w:pPr>
        <w:ind w:left="1080"/>
        <w:jc w:val="both"/>
        <w:rPr>
          <w:rFonts w:ascii="Arial" w:hAnsi="Arial" w:cs="Arial"/>
          <w:sz w:val="22"/>
          <w:szCs w:val="22"/>
          <w:lang w:val="en-GB"/>
        </w:rPr>
      </w:pPr>
      <w:r w:rsidRPr="00856558">
        <w:rPr>
          <w:rFonts w:ascii="Arial" w:hAnsi="Arial" w:cs="Arial"/>
          <w:sz w:val="22"/>
          <w:szCs w:val="22"/>
          <w:lang w:val="en-GB"/>
        </w:rPr>
        <w:t xml:space="preserve">DGM/Dy. </w:t>
      </w:r>
      <w:proofErr w:type="gramStart"/>
      <w:r w:rsidRPr="00856558">
        <w:rPr>
          <w:rFonts w:ascii="Arial" w:hAnsi="Arial" w:cs="Arial"/>
          <w:sz w:val="22"/>
          <w:szCs w:val="22"/>
          <w:lang w:val="en-GB"/>
        </w:rPr>
        <w:t>Manager  (</w:t>
      </w:r>
      <w:proofErr w:type="gramEnd"/>
      <w:r w:rsidRPr="00856558">
        <w:rPr>
          <w:rFonts w:ascii="Arial" w:hAnsi="Arial" w:cs="Arial"/>
          <w:sz w:val="22"/>
          <w:szCs w:val="22"/>
          <w:lang w:val="en-GB"/>
        </w:rPr>
        <w:t>CS–G3)</w:t>
      </w: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Power Grid Corporation of India Limited</w:t>
      </w: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‘Saudamini’, 3rd Floor, Plot No.-2, Sector-29</w:t>
      </w: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Gurgaon (Haryana) - 122001.</w:t>
      </w:r>
    </w:p>
    <w:p w:rsidR="00765378" w:rsidRPr="00856558" w:rsidRDefault="00765378" w:rsidP="00856558">
      <w:pPr>
        <w:ind w:left="1080" w:hanging="1080"/>
        <w:jc w:val="both"/>
        <w:rPr>
          <w:rFonts w:ascii="Arial" w:hAnsi="Arial" w:cs="Arial"/>
          <w:sz w:val="22"/>
          <w:szCs w:val="22"/>
          <w:lang w:val="en-GB"/>
        </w:rPr>
      </w:pP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(Thru Board) +91-124-282- 2383/2371</w:t>
      </w: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 xml:space="preserve">Mobile: +91- 9650089825/ 9205472330 </w:t>
      </w:r>
    </w:p>
    <w:p w:rsidR="00765378" w:rsidRPr="00856558" w:rsidRDefault="00765378" w:rsidP="00856558">
      <w:pPr>
        <w:ind w:left="1080" w:hanging="1080"/>
        <w:jc w:val="both"/>
        <w:rPr>
          <w:rFonts w:ascii="Arial" w:hAnsi="Arial" w:cs="Arial"/>
          <w:sz w:val="22"/>
          <w:szCs w:val="22"/>
          <w:lang w:val="en-GB"/>
        </w:rPr>
      </w:pPr>
      <w:r w:rsidRPr="00856558">
        <w:rPr>
          <w:rFonts w:ascii="Arial" w:hAnsi="Arial" w:cs="Arial"/>
          <w:sz w:val="22"/>
          <w:szCs w:val="22"/>
          <w:lang w:val="en-GB"/>
        </w:rPr>
        <w:tab/>
        <w:t xml:space="preserve">Fax </w:t>
      </w:r>
      <w:proofErr w:type="gramStart"/>
      <w:r w:rsidRPr="00856558">
        <w:rPr>
          <w:rFonts w:ascii="Arial" w:hAnsi="Arial" w:cs="Arial"/>
          <w:sz w:val="22"/>
          <w:szCs w:val="22"/>
          <w:lang w:val="en-GB"/>
        </w:rPr>
        <w:t>Nos.:-</w:t>
      </w:r>
      <w:proofErr w:type="gramEnd"/>
      <w:r w:rsidRPr="00856558">
        <w:rPr>
          <w:rFonts w:ascii="Arial" w:hAnsi="Arial" w:cs="Arial"/>
          <w:sz w:val="22"/>
          <w:szCs w:val="22"/>
          <w:lang w:val="en-GB"/>
        </w:rPr>
        <w:t xml:space="preserve"> +91-124-2571 831</w:t>
      </w:r>
    </w:p>
    <w:p w:rsidR="00765378" w:rsidRPr="00856558" w:rsidRDefault="00765378" w:rsidP="00856558">
      <w:pPr>
        <w:tabs>
          <w:tab w:val="left" w:pos="1422"/>
          <w:tab w:val="left" w:pos="1987"/>
        </w:tabs>
        <w:ind w:left="1080" w:hanging="1080"/>
        <w:jc w:val="both"/>
        <w:rPr>
          <w:rStyle w:val="Hyperlink"/>
          <w:rFonts w:ascii="Arial" w:hAnsi="Arial" w:cs="Arial"/>
          <w:snapToGrid w:val="0"/>
          <w:sz w:val="22"/>
          <w:szCs w:val="22"/>
        </w:rPr>
      </w:pPr>
      <w:r w:rsidRPr="00856558">
        <w:rPr>
          <w:rFonts w:ascii="Arial" w:hAnsi="Arial" w:cs="Arial"/>
          <w:snapToGrid w:val="0"/>
          <w:sz w:val="22"/>
          <w:szCs w:val="22"/>
        </w:rPr>
        <w:tab/>
        <w:t>Email:</w:t>
      </w:r>
      <w:r w:rsidRPr="00856558">
        <w:rPr>
          <w:rFonts w:ascii="Arial" w:hAnsi="Arial" w:cs="Arial"/>
          <w:sz w:val="22"/>
          <w:szCs w:val="22"/>
          <w:lang w:val="en-GB"/>
        </w:rPr>
        <w:t xml:space="preserve"> </w:t>
      </w:r>
      <w:r w:rsidRPr="00856558">
        <w:rPr>
          <w:rFonts w:ascii="Arial" w:hAnsi="Arial" w:cs="Arial"/>
          <w:sz w:val="22"/>
          <w:szCs w:val="22"/>
        </w:rPr>
        <w:t xml:space="preserve"> </w:t>
      </w:r>
      <w:hyperlink r:id="rId14" w:history="1">
        <w:r w:rsidRPr="00856558">
          <w:rPr>
            <w:rStyle w:val="Hyperlink"/>
            <w:rFonts w:ascii="Arial" w:hAnsi="Arial" w:cs="Arial"/>
            <w:snapToGrid w:val="0"/>
            <w:sz w:val="22"/>
            <w:szCs w:val="22"/>
          </w:rPr>
          <w:t>pankajjangid@powergrid.in</w:t>
        </w:r>
      </w:hyperlink>
      <w:r w:rsidRPr="00856558">
        <w:rPr>
          <w:rFonts w:ascii="Arial" w:hAnsi="Arial" w:cs="Arial"/>
          <w:sz w:val="22"/>
          <w:szCs w:val="22"/>
        </w:rPr>
        <w:t xml:space="preserve"> </w:t>
      </w:r>
      <w:r w:rsidRPr="00856558">
        <w:rPr>
          <w:rFonts w:ascii="Arial" w:hAnsi="Arial" w:cs="Arial"/>
          <w:snapToGrid w:val="0"/>
          <w:sz w:val="22"/>
          <w:szCs w:val="22"/>
        </w:rPr>
        <w:t xml:space="preserve"> ;</w:t>
      </w:r>
      <w:r w:rsidRPr="00856558">
        <w:rPr>
          <w:rStyle w:val="Hyperlink"/>
          <w:rFonts w:ascii="Arial" w:hAnsi="Arial" w:cs="Arial"/>
          <w:snapToGrid w:val="0"/>
          <w:sz w:val="22"/>
          <w:szCs w:val="22"/>
        </w:rPr>
        <w:t xml:space="preserve"> </w:t>
      </w:r>
      <w:hyperlink r:id="rId15" w:history="1">
        <w:r w:rsidR="00B33F3F" w:rsidRPr="00856558">
          <w:rPr>
            <w:rStyle w:val="Hyperlink"/>
            <w:rFonts w:ascii="Arial" w:hAnsi="Arial" w:cs="Arial"/>
            <w:snapToGrid w:val="0"/>
            <w:sz w:val="22"/>
            <w:szCs w:val="22"/>
          </w:rPr>
          <w:t>Ankit@powergrid.in</w:t>
        </w:r>
      </w:hyperlink>
    </w:p>
    <w:p w:rsidR="00B33F3F" w:rsidRPr="00856558" w:rsidRDefault="00B33F3F" w:rsidP="00856558">
      <w:pPr>
        <w:tabs>
          <w:tab w:val="left" w:pos="1422"/>
          <w:tab w:val="left" w:pos="1987"/>
        </w:tabs>
        <w:jc w:val="both"/>
        <w:rPr>
          <w:rStyle w:val="Hyperlink"/>
          <w:rFonts w:ascii="Arial" w:hAnsi="Arial" w:cs="Arial"/>
          <w:snapToGrid w:val="0"/>
          <w:sz w:val="22"/>
          <w:szCs w:val="22"/>
        </w:rPr>
      </w:pPr>
    </w:p>
    <w:p w:rsidR="00B33F3F" w:rsidRPr="00856558" w:rsidRDefault="00B33F3F" w:rsidP="00856558">
      <w:pPr>
        <w:tabs>
          <w:tab w:val="left" w:pos="1422"/>
          <w:tab w:val="left" w:pos="1987"/>
        </w:tabs>
        <w:ind w:left="1080" w:hanging="1080"/>
        <w:jc w:val="both"/>
        <w:rPr>
          <w:rStyle w:val="Hyperlink"/>
          <w:rFonts w:ascii="Arial" w:hAnsi="Arial" w:cs="Arial"/>
          <w:snapToGrid w:val="0"/>
          <w:sz w:val="22"/>
          <w:szCs w:val="22"/>
        </w:rPr>
      </w:pPr>
    </w:p>
    <w:p w:rsidR="00B33F3F" w:rsidRPr="00856558" w:rsidRDefault="00B33F3F" w:rsidP="00856558">
      <w:pPr>
        <w:autoSpaceDE w:val="0"/>
        <w:autoSpaceDN w:val="0"/>
        <w:adjustRightInd w:val="0"/>
        <w:ind w:left="1080" w:hanging="938"/>
        <w:jc w:val="both"/>
        <w:rPr>
          <w:rFonts w:ascii="Arial" w:hAnsi="Arial" w:cs="Arial"/>
          <w:sz w:val="22"/>
          <w:szCs w:val="22"/>
        </w:rPr>
      </w:pPr>
      <w:bookmarkStart w:id="9" w:name="_Hlk87451765"/>
      <w:r w:rsidRPr="00856558">
        <w:rPr>
          <w:rFonts w:ascii="Arial" w:hAnsi="Arial" w:cs="Arial"/>
          <w:sz w:val="22"/>
          <w:szCs w:val="22"/>
        </w:rPr>
        <w:lastRenderedPageBreak/>
        <w:t>23.0</w:t>
      </w:r>
      <w:r w:rsidRPr="00856558">
        <w:rPr>
          <w:rFonts w:ascii="Arial" w:hAnsi="Arial" w:cs="Arial"/>
          <w:sz w:val="22"/>
          <w:szCs w:val="22"/>
        </w:rPr>
        <w:tab/>
        <w:t>Bidders are requested to open the following link for pre-requisite system settings of PRANIT portal and manual/video tutorial regarding information for bid submission:</w:t>
      </w:r>
    </w:p>
    <w:p w:rsidR="00B33F3F" w:rsidRPr="00856558" w:rsidRDefault="00B33F3F" w:rsidP="00856558">
      <w:pPr>
        <w:autoSpaceDE w:val="0"/>
        <w:autoSpaceDN w:val="0"/>
        <w:adjustRightInd w:val="0"/>
        <w:ind w:left="1080" w:hanging="938"/>
        <w:jc w:val="both"/>
        <w:rPr>
          <w:rFonts w:ascii="Arial" w:hAnsi="Arial" w:cs="Arial"/>
          <w:sz w:val="22"/>
          <w:szCs w:val="22"/>
        </w:rPr>
      </w:pPr>
    </w:p>
    <w:p w:rsidR="00B33F3F" w:rsidRPr="00856558" w:rsidRDefault="00B33F3F" w:rsidP="00856558">
      <w:pPr>
        <w:autoSpaceDE w:val="0"/>
        <w:autoSpaceDN w:val="0"/>
        <w:adjustRightInd w:val="0"/>
        <w:ind w:left="1080" w:hanging="938"/>
        <w:jc w:val="both"/>
        <w:rPr>
          <w:rFonts w:ascii="Arial" w:hAnsi="Arial" w:cs="Arial"/>
          <w:sz w:val="22"/>
          <w:szCs w:val="22"/>
        </w:rPr>
      </w:pPr>
      <w:r w:rsidRPr="00856558">
        <w:rPr>
          <w:rFonts w:ascii="Arial" w:hAnsi="Arial" w:cs="Arial"/>
          <w:sz w:val="22"/>
          <w:szCs w:val="22"/>
        </w:rPr>
        <w:t xml:space="preserve"> </w:t>
      </w:r>
      <w:r w:rsidR="00993AA4" w:rsidRPr="00856558">
        <w:rPr>
          <w:rFonts w:ascii="Arial" w:hAnsi="Arial" w:cs="Arial"/>
          <w:sz w:val="22"/>
          <w:szCs w:val="22"/>
        </w:rPr>
        <w:tab/>
      </w:r>
      <w:hyperlink r:id="rId16" w:history="1">
        <w:r w:rsidR="00993AA4" w:rsidRPr="00856558">
          <w:rPr>
            <w:rStyle w:val="Hyperlink"/>
            <w:rFonts w:ascii="Arial" w:hAnsi="Arial" w:cs="Arial"/>
            <w:sz w:val="22"/>
            <w:szCs w:val="22"/>
          </w:rPr>
          <w:t>https://etender.powergrid.in/new_logon2/User_Help_Menu.html</w:t>
        </w:r>
      </w:hyperlink>
      <w:r w:rsidRPr="00856558">
        <w:rPr>
          <w:rFonts w:ascii="Arial" w:hAnsi="Arial" w:cs="Arial"/>
          <w:sz w:val="22"/>
          <w:szCs w:val="22"/>
        </w:rPr>
        <w:t xml:space="preserve"> </w:t>
      </w:r>
    </w:p>
    <w:p w:rsidR="00B33F3F" w:rsidRPr="00856558" w:rsidRDefault="00B33F3F" w:rsidP="00856558">
      <w:pPr>
        <w:autoSpaceDE w:val="0"/>
        <w:autoSpaceDN w:val="0"/>
        <w:adjustRightInd w:val="0"/>
        <w:ind w:left="1080" w:hanging="938"/>
        <w:jc w:val="both"/>
        <w:rPr>
          <w:rFonts w:ascii="Arial" w:hAnsi="Arial" w:cs="Arial"/>
          <w:sz w:val="22"/>
          <w:szCs w:val="22"/>
        </w:rPr>
      </w:pPr>
      <w:r w:rsidRPr="00856558">
        <w:rPr>
          <w:rFonts w:ascii="Arial" w:hAnsi="Arial" w:cs="Arial"/>
          <w:sz w:val="22"/>
          <w:szCs w:val="22"/>
        </w:rPr>
        <w:tab/>
      </w:r>
    </w:p>
    <w:p w:rsidR="00B33F3F" w:rsidRPr="00856558" w:rsidRDefault="00B33F3F" w:rsidP="00856558">
      <w:pPr>
        <w:autoSpaceDE w:val="0"/>
        <w:autoSpaceDN w:val="0"/>
        <w:adjustRightInd w:val="0"/>
        <w:ind w:left="1080"/>
        <w:jc w:val="both"/>
        <w:rPr>
          <w:rFonts w:ascii="Arial" w:hAnsi="Arial" w:cs="Arial"/>
          <w:sz w:val="22"/>
          <w:szCs w:val="22"/>
        </w:rPr>
      </w:pPr>
      <w:r w:rsidRPr="00856558">
        <w:rPr>
          <w:rFonts w:ascii="Arial" w:hAnsi="Arial" w:cs="Arial"/>
          <w:sz w:val="22"/>
          <w:szCs w:val="22"/>
        </w:rPr>
        <w:t xml:space="preserve">In case any technical issue remains unresolved, Bidder may contact the ERP SRM Helpdesk support as per the details below:  </w:t>
      </w:r>
    </w:p>
    <w:p w:rsidR="00B33F3F" w:rsidRPr="00856558" w:rsidRDefault="00B33F3F" w:rsidP="00856558">
      <w:pPr>
        <w:autoSpaceDE w:val="0"/>
        <w:autoSpaceDN w:val="0"/>
        <w:adjustRightInd w:val="0"/>
        <w:ind w:left="1080" w:hanging="938"/>
        <w:jc w:val="both"/>
        <w:rPr>
          <w:rFonts w:ascii="Arial" w:hAnsi="Arial" w:cs="Arial"/>
          <w:sz w:val="22"/>
          <w:szCs w:val="22"/>
        </w:rPr>
      </w:pPr>
    </w:p>
    <w:p w:rsidR="00B33F3F" w:rsidRPr="00856558" w:rsidRDefault="00B33F3F" w:rsidP="00856558">
      <w:pPr>
        <w:autoSpaceDE w:val="0"/>
        <w:autoSpaceDN w:val="0"/>
        <w:adjustRightInd w:val="0"/>
        <w:ind w:left="1080"/>
        <w:jc w:val="both"/>
        <w:rPr>
          <w:rFonts w:ascii="Arial" w:hAnsi="Arial" w:cs="Arial"/>
          <w:sz w:val="22"/>
          <w:szCs w:val="22"/>
        </w:rPr>
      </w:pPr>
      <w:r w:rsidRPr="00856558">
        <w:rPr>
          <w:rFonts w:ascii="Arial" w:hAnsi="Arial" w:cs="Arial"/>
          <w:sz w:val="22"/>
          <w:szCs w:val="22"/>
        </w:rPr>
        <w:t>Phone No – 0124-2823456 (with call hunting feature)</w:t>
      </w:r>
    </w:p>
    <w:p w:rsidR="00B33F3F" w:rsidRPr="00856558" w:rsidRDefault="00B33F3F" w:rsidP="00856558">
      <w:pPr>
        <w:autoSpaceDE w:val="0"/>
        <w:autoSpaceDN w:val="0"/>
        <w:adjustRightInd w:val="0"/>
        <w:ind w:left="1080"/>
        <w:jc w:val="both"/>
        <w:rPr>
          <w:rFonts w:ascii="Arial" w:hAnsi="Arial" w:cs="Arial"/>
          <w:sz w:val="22"/>
          <w:szCs w:val="22"/>
        </w:rPr>
      </w:pPr>
      <w:r w:rsidRPr="00856558">
        <w:rPr>
          <w:rFonts w:ascii="Arial" w:hAnsi="Arial" w:cs="Arial"/>
          <w:sz w:val="22"/>
          <w:szCs w:val="22"/>
        </w:rPr>
        <w:t>Timings – 9:00 am To 6:00 pm</w:t>
      </w:r>
    </w:p>
    <w:p w:rsidR="00B33F3F" w:rsidRPr="00856558" w:rsidRDefault="00B33F3F" w:rsidP="00856558">
      <w:pPr>
        <w:autoSpaceDE w:val="0"/>
        <w:autoSpaceDN w:val="0"/>
        <w:adjustRightInd w:val="0"/>
        <w:ind w:left="1080" w:hanging="938"/>
        <w:jc w:val="both"/>
        <w:rPr>
          <w:rFonts w:ascii="Arial" w:hAnsi="Arial" w:cs="Arial"/>
          <w:sz w:val="22"/>
          <w:szCs w:val="22"/>
        </w:rPr>
      </w:pPr>
    </w:p>
    <w:p w:rsidR="00B33F3F" w:rsidRPr="00856558" w:rsidRDefault="00B33F3F" w:rsidP="00856558">
      <w:pPr>
        <w:autoSpaceDE w:val="0"/>
        <w:autoSpaceDN w:val="0"/>
        <w:adjustRightInd w:val="0"/>
        <w:ind w:left="1080"/>
        <w:jc w:val="both"/>
        <w:rPr>
          <w:rFonts w:ascii="Arial" w:hAnsi="Arial" w:cs="Arial"/>
          <w:sz w:val="22"/>
          <w:szCs w:val="22"/>
        </w:rPr>
      </w:pPr>
      <w:r w:rsidRPr="00856558">
        <w:rPr>
          <w:rFonts w:ascii="Arial" w:hAnsi="Arial" w:cs="Arial"/>
          <w:sz w:val="22"/>
          <w:szCs w:val="22"/>
        </w:rPr>
        <w:t>Bidders are advised to contact the Helpdesk minimum 2 working days before Bid Submission Deadline for assistance.</w:t>
      </w:r>
    </w:p>
    <w:bookmarkEnd w:id="9"/>
    <w:p w:rsidR="00DB2F63" w:rsidRPr="00856558" w:rsidRDefault="00DB2F63" w:rsidP="00856558">
      <w:pPr>
        <w:autoSpaceDE w:val="0"/>
        <w:autoSpaceDN w:val="0"/>
        <w:adjustRightInd w:val="0"/>
        <w:ind w:left="1170" w:hanging="1028"/>
        <w:jc w:val="both"/>
        <w:rPr>
          <w:rFonts w:ascii="Arial" w:hAnsi="Arial" w:cs="Arial"/>
          <w:sz w:val="22"/>
          <w:szCs w:val="22"/>
        </w:rPr>
      </w:pPr>
    </w:p>
    <w:sectPr w:rsidR="00DB2F63" w:rsidRPr="00856558" w:rsidSect="00630849">
      <w:footerReference w:type="default" r:id="rId17"/>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F63" w:rsidRDefault="00DB2F63" w:rsidP="006A0DCE">
      <w:r>
        <w:separator/>
      </w:r>
    </w:p>
  </w:endnote>
  <w:endnote w:type="continuationSeparator" w:id="0">
    <w:p w:rsidR="00DB2F63" w:rsidRDefault="00DB2F63"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3184625"/>
      <w:docPartObj>
        <w:docPartGallery w:val="Page Numbers (Bottom of Page)"/>
        <w:docPartUnique/>
      </w:docPartObj>
    </w:sdtPr>
    <w:sdtEndPr/>
    <w:sdtContent>
      <w:sdt>
        <w:sdtPr>
          <w:id w:val="-1769616900"/>
          <w:docPartObj>
            <w:docPartGallery w:val="Page Numbers (Top of Page)"/>
            <w:docPartUnique/>
          </w:docPartObj>
        </w:sdtPr>
        <w:sdtEndPr/>
        <w:sdtContent>
          <w:p w:rsidR="00EA452C" w:rsidRDefault="00EA452C">
            <w:pPr>
              <w:pStyle w:val="Footer"/>
              <w:jc w:val="right"/>
            </w:pPr>
            <w:r w:rsidRPr="00EA452C">
              <w:rPr>
                <w:rFonts w:ascii="Arial" w:hAnsi="Arial" w:cs="Arial"/>
                <w:sz w:val="22"/>
                <w:szCs w:val="22"/>
              </w:rPr>
              <w:t xml:space="preserve">Page </w:t>
            </w:r>
            <w:r w:rsidRPr="00EA452C">
              <w:rPr>
                <w:rFonts w:ascii="Arial" w:hAnsi="Arial" w:cs="Arial"/>
                <w:b/>
                <w:bCs/>
                <w:sz w:val="22"/>
                <w:szCs w:val="22"/>
              </w:rPr>
              <w:fldChar w:fldCharType="begin"/>
            </w:r>
            <w:r w:rsidRPr="00EA452C">
              <w:rPr>
                <w:rFonts w:ascii="Arial" w:hAnsi="Arial" w:cs="Arial"/>
                <w:b/>
                <w:bCs/>
                <w:sz w:val="22"/>
                <w:szCs w:val="22"/>
              </w:rPr>
              <w:instrText xml:space="preserve"> PAGE </w:instrText>
            </w:r>
            <w:r w:rsidRPr="00EA452C">
              <w:rPr>
                <w:rFonts w:ascii="Arial" w:hAnsi="Arial" w:cs="Arial"/>
                <w:b/>
                <w:bCs/>
                <w:sz w:val="22"/>
                <w:szCs w:val="22"/>
              </w:rPr>
              <w:fldChar w:fldCharType="separate"/>
            </w:r>
            <w:r w:rsidRPr="00EA452C">
              <w:rPr>
                <w:rFonts w:ascii="Arial" w:hAnsi="Arial" w:cs="Arial"/>
                <w:b/>
                <w:bCs/>
                <w:noProof/>
                <w:sz w:val="22"/>
                <w:szCs w:val="22"/>
              </w:rPr>
              <w:t>2</w:t>
            </w:r>
            <w:r w:rsidRPr="00EA452C">
              <w:rPr>
                <w:rFonts w:ascii="Arial" w:hAnsi="Arial" w:cs="Arial"/>
                <w:b/>
                <w:bCs/>
                <w:sz w:val="22"/>
                <w:szCs w:val="22"/>
              </w:rPr>
              <w:fldChar w:fldCharType="end"/>
            </w:r>
            <w:r w:rsidRPr="00EA452C">
              <w:rPr>
                <w:rFonts w:ascii="Arial" w:hAnsi="Arial" w:cs="Arial"/>
                <w:sz w:val="22"/>
                <w:szCs w:val="22"/>
              </w:rPr>
              <w:t xml:space="preserve"> of </w:t>
            </w:r>
            <w:r w:rsidRPr="00EA452C">
              <w:rPr>
                <w:rFonts w:ascii="Arial" w:hAnsi="Arial" w:cs="Arial"/>
                <w:b/>
                <w:bCs/>
                <w:sz w:val="22"/>
                <w:szCs w:val="22"/>
              </w:rPr>
              <w:fldChar w:fldCharType="begin"/>
            </w:r>
            <w:r w:rsidRPr="00EA452C">
              <w:rPr>
                <w:rFonts w:ascii="Arial" w:hAnsi="Arial" w:cs="Arial"/>
                <w:b/>
                <w:bCs/>
                <w:sz w:val="22"/>
                <w:szCs w:val="22"/>
              </w:rPr>
              <w:instrText xml:space="preserve"> NUMPAGES  </w:instrText>
            </w:r>
            <w:r w:rsidRPr="00EA452C">
              <w:rPr>
                <w:rFonts w:ascii="Arial" w:hAnsi="Arial" w:cs="Arial"/>
                <w:b/>
                <w:bCs/>
                <w:sz w:val="22"/>
                <w:szCs w:val="22"/>
              </w:rPr>
              <w:fldChar w:fldCharType="separate"/>
            </w:r>
            <w:r w:rsidRPr="00EA452C">
              <w:rPr>
                <w:rFonts w:ascii="Arial" w:hAnsi="Arial" w:cs="Arial"/>
                <w:b/>
                <w:bCs/>
                <w:noProof/>
                <w:sz w:val="22"/>
                <w:szCs w:val="22"/>
              </w:rPr>
              <w:t>2</w:t>
            </w:r>
            <w:r w:rsidRPr="00EA452C">
              <w:rPr>
                <w:rFonts w:ascii="Arial" w:hAnsi="Arial" w:cs="Arial"/>
                <w:b/>
                <w:bCs/>
                <w:sz w:val="22"/>
                <w:szCs w:val="22"/>
              </w:rPr>
              <w:fldChar w:fldCharType="end"/>
            </w:r>
          </w:p>
        </w:sdtContent>
      </w:sdt>
    </w:sdtContent>
  </w:sdt>
  <w:p w:rsidR="00DB2F63" w:rsidRPr="00EA452C" w:rsidRDefault="00DB2F63" w:rsidP="00D3178D">
    <w:pPr>
      <w:pStyle w:val="Footer"/>
      <w:ind w:right="360"/>
      <w:rPr>
        <w:rFonts w:ascii="Book Antiqua" w:hAnsi="Book Antiqua"/>
        <w:b/>
        <w:bCs/>
        <w:sz w:val="20"/>
        <w:szCs w:val="20"/>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F63" w:rsidRDefault="00DB2F63" w:rsidP="006A0DCE">
      <w:r>
        <w:separator/>
      </w:r>
    </w:p>
  </w:footnote>
  <w:footnote w:type="continuationSeparator" w:id="0">
    <w:p w:rsidR="00DB2F63" w:rsidRDefault="00DB2F63"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7E5EB8"/>
    <w:multiLevelType w:val="hybridMultilevel"/>
    <w:tmpl w:val="D89A4C88"/>
    <w:lvl w:ilvl="0" w:tplc="E490F3CE">
      <w:start w:val="1"/>
      <w:numFmt w:val="lowerLetter"/>
      <w:lvlText w:val="%1."/>
      <w:lvlJc w:val="left"/>
      <w:pPr>
        <w:ind w:left="960" w:hanging="42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5" w15:restartNumberingAfterBreak="0">
    <w:nsid w:val="22542E90"/>
    <w:multiLevelType w:val="hybridMultilevel"/>
    <w:tmpl w:val="5F082A8C"/>
    <w:lvl w:ilvl="0" w:tplc="A10A8412">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7" w15:restartNumberingAfterBreak="0">
    <w:nsid w:val="283777E1"/>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8" w15:restartNumberingAfterBreak="0">
    <w:nsid w:val="284216A6"/>
    <w:multiLevelType w:val="hybridMultilevel"/>
    <w:tmpl w:val="1EEA4F14"/>
    <w:lvl w:ilvl="0" w:tplc="92D470E2">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9794AE9"/>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9"/>
        </w:tabs>
        <w:ind w:left="1089" w:hanging="360"/>
      </w:pPr>
      <w:rPr>
        <w:rFonts w:hint="default"/>
      </w:rPr>
    </w:lvl>
    <w:lvl w:ilvl="1" w:tplc="04090019" w:tentative="1">
      <w:start w:val="1"/>
      <w:numFmt w:val="lowerLetter"/>
      <w:lvlText w:val="%2."/>
      <w:lvlJc w:val="left"/>
      <w:pPr>
        <w:tabs>
          <w:tab w:val="num" w:pos="1809"/>
        </w:tabs>
        <w:ind w:left="1809" w:hanging="360"/>
      </w:pPr>
    </w:lvl>
    <w:lvl w:ilvl="2" w:tplc="0409001B" w:tentative="1">
      <w:start w:val="1"/>
      <w:numFmt w:val="lowerRoman"/>
      <w:lvlText w:val="%3."/>
      <w:lvlJc w:val="right"/>
      <w:pPr>
        <w:tabs>
          <w:tab w:val="num" w:pos="2529"/>
        </w:tabs>
        <w:ind w:left="2529" w:hanging="180"/>
      </w:pPr>
    </w:lvl>
    <w:lvl w:ilvl="3" w:tplc="0409000F" w:tentative="1">
      <w:start w:val="1"/>
      <w:numFmt w:val="decimal"/>
      <w:lvlText w:val="%4."/>
      <w:lvlJc w:val="left"/>
      <w:pPr>
        <w:tabs>
          <w:tab w:val="num" w:pos="3249"/>
        </w:tabs>
        <w:ind w:left="3249" w:hanging="360"/>
      </w:pPr>
    </w:lvl>
    <w:lvl w:ilvl="4" w:tplc="04090019" w:tentative="1">
      <w:start w:val="1"/>
      <w:numFmt w:val="lowerLetter"/>
      <w:lvlText w:val="%5."/>
      <w:lvlJc w:val="left"/>
      <w:pPr>
        <w:tabs>
          <w:tab w:val="num" w:pos="3969"/>
        </w:tabs>
        <w:ind w:left="3969" w:hanging="360"/>
      </w:pPr>
    </w:lvl>
    <w:lvl w:ilvl="5" w:tplc="0409001B" w:tentative="1">
      <w:start w:val="1"/>
      <w:numFmt w:val="lowerRoman"/>
      <w:lvlText w:val="%6."/>
      <w:lvlJc w:val="right"/>
      <w:pPr>
        <w:tabs>
          <w:tab w:val="num" w:pos="4689"/>
        </w:tabs>
        <w:ind w:left="4689" w:hanging="180"/>
      </w:pPr>
    </w:lvl>
    <w:lvl w:ilvl="6" w:tplc="0409000F" w:tentative="1">
      <w:start w:val="1"/>
      <w:numFmt w:val="decimal"/>
      <w:lvlText w:val="%7."/>
      <w:lvlJc w:val="left"/>
      <w:pPr>
        <w:tabs>
          <w:tab w:val="num" w:pos="5409"/>
        </w:tabs>
        <w:ind w:left="5409" w:hanging="360"/>
      </w:pPr>
    </w:lvl>
    <w:lvl w:ilvl="7" w:tplc="04090019" w:tentative="1">
      <w:start w:val="1"/>
      <w:numFmt w:val="lowerLetter"/>
      <w:lvlText w:val="%8."/>
      <w:lvlJc w:val="left"/>
      <w:pPr>
        <w:tabs>
          <w:tab w:val="num" w:pos="6129"/>
        </w:tabs>
        <w:ind w:left="6129" w:hanging="360"/>
      </w:pPr>
    </w:lvl>
    <w:lvl w:ilvl="8" w:tplc="0409001B" w:tentative="1">
      <w:start w:val="1"/>
      <w:numFmt w:val="lowerRoman"/>
      <w:lvlText w:val="%9."/>
      <w:lvlJc w:val="right"/>
      <w:pPr>
        <w:tabs>
          <w:tab w:val="num" w:pos="6849"/>
        </w:tabs>
        <w:ind w:left="6849" w:hanging="180"/>
      </w:pPr>
    </w:lvl>
  </w:abstractNum>
  <w:abstractNum w:abstractNumId="11"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12" w15:restartNumberingAfterBreak="0">
    <w:nsid w:val="49E21FF5"/>
    <w:multiLevelType w:val="hybridMultilevel"/>
    <w:tmpl w:val="DBA86768"/>
    <w:lvl w:ilvl="0" w:tplc="71F89AA2">
      <w:start w:val="1"/>
      <w:numFmt w:val="lowerLetter"/>
      <w:lvlText w:val="%1)"/>
      <w:lvlJc w:val="left"/>
      <w:pPr>
        <w:ind w:left="1794" w:hanging="360"/>
      </w:pPr>
      <w:rPr>
        <w:rFonts w:hint="default"/>
      </w:rPr>
    </w:lvl>
    <w:lvl w:ilvl="1" w:tplc="40090019" w:tentative="1">
      <w:start w:val="1"/>
      <w:numFmt w:val="lowerLetter"/>
      <w:lvlText w:val="%2."/>
      <w:lvlJc w:val="left"/>
      <w:pPr>
        <w:ind w:left="2514" w:hanging="360"/>
      </w:pPr>
    </w:lvl>
    <w:lvl w:ilvl="2" w:tplc="4009001B" w:tentative="1">
      <w:start w:val="1"/>
      <w:numFmt w:val="lowerRoman"/>
      <w:lvlText w:val="%3."/>
      <w:lvlJc w:val="right"/>
      <w:pPr>
        <w:ind w:left="3234" w:hanging="180"/>
      </w:pPr>
    </w:lvl>
    <w:lvl w:ilvl="3" w:tplc="4009000F" w:tentative="1">
      <w:start w:val="1"/>
      <w:numFmt w:val="decimal"/>
      <w:lvlText w:val="%4."/>
      <w:lvlJc w:val="left"/>
      <w:pPr>
        <w:ind w:left="3954" w:hanging="360"/>
      </w:pPr>
    </w:lvl>
    <w:lvl w:ilvl="4" w:tplc="40090019" w:tentative="1">
      <w:start w:val="1"/>
      <w:numFmt w:val="lowerLetter"/>
      <w:lvlText w:val="%5."/>
      <w:lvlJc w:val="left"/>
      <w:pPr>
        <w:ind w:left="4674" w:hanging="360"/>
      </w:pPr>
    </w:lvl>
    <w:lvl w:ilvl="5" w:tplc="4009001B" w:tentative="1">
      <w:start w:val="1"/>
      <w:numFmt w:val="lowerRoman"/>
      <w:lvlText w:val="%6."/>
      <w:lvlJc w:val="right"/>
      <w:pPr>
        <w:ind w:left="5394" w:hanging="180"/>
      </w:pPr>
    </w:lvl>
    <w:lvl w:ilvl="6" w:tplc="4009000F" w:tentative="1">
      <w:start w:val="1"/>
      <w:numFmt w:val="decimal"/>
      <w:lvlText w:val="%7."/>
      <w:lvlJc w:val="left"/>
      <w:pPr>
        <w:ind w:left="6114" w:hanging="360"/>
      </w:pPr>
    </w:lvl>
    <w:lvl w:ilvl="7" w:tplc="40090019" w:tentative="1">
      <w:start w:val="1"/>
      <w:numFmt w:val="lowerLetter"/>
      <w:lvlText w:val="%8."/>
      <w:lvlJc w:val="left"/>
      <w:pPr>
        <w:ind w:left="6834" w:hanging="360"/>
      </w:pPr>
    </w:lvl>
    <w:lvl w:ilvl="8" w:tplc="4009001B" w:tentative="1">
      <w:start w:val="1"/>
      <w:numFmt w:val="lowerRoman"/>
      <w:lvlText w:val="%9."/>
      <w:lvlJc w:val="right"/>
      <w:pPr>
        <w:ind w:left="7554" w:hanging="180"/>
      </w:pPr>
    </w:lvl>
  </w:abstractNum>
  <w:abstractNum w:abstractNumId="13" w15:restartNumberingAfterBreak="0">
    <w:nsid w:val="4CA47FBD"/>
    <w:multiLevelType w:val="hybridMultilevel"/>
    <w:tmpl w:val="9A9A75EE"/>
    <w:lvl w:ilvl="0" w:tplc="89AE4C88">
      <w:start w:val="1"/>
      <w:numFmt w:val="decimal"/>
      <w:lvlText w:val="%1."/>
      <w:lvlJc w:val="left"/>
      <w:pPr>
        <w:ind w:left="632" w:hanging="339"/>
      </w:pPr>
      <w:rPr>
        <w:rFonts w:hint="default"/>
        <w:b/>
        <w:bCs/>
        <w:w w:val="107"/>
        <w:lang w:val="en-US" w:eastAsia="en-US" w:bidi="ar-SA"/>
      </w:rPr>
    </w:lvl>
    <w:lvl w:ilvl="1" w:tplc="74E289F0">
      <w:numFmt w:val="bullet"/>
      <w:lvlText w:val="•"/>
      <w:lvlJc w:val="left"/>
      <w:pPr>
        <w:ind w:left="1456" w:hanging="339"/>
      </w:pPr>
      <w:rPr>
        <w:rFonts w:hint="default"/>
        <w:lang w:val="en-US" w:eastAsia="en-US" w:bidi="ar-SA"/>
      </w:rPr>
    </w:lvl>
    <w:lvl w:ilvl="2" w:tplc="40905648">
      <w:numFmt w:val="bullet"/>
      <w:lvlText w:val="•"/>
      <w:lvlJc w:val="left"/>
      <w:pPr>
        <w:ind w:left="2272" w:hanging="339"/>
      </w:pPr>
      <w:rPr>
        <w:rFonts w:hint="default"/>
        <w:lang w:val="en-US" w:eastAsia="en-US" w:bidi="ar-SA"/>
      </w:rPr>
    </w:lvl>
    <w:lvl w:ilvl="3" w:tplc="A0C2DC24">
      <w:numFmt w:val="bullet"/>
      <w:lvlText w:val="•"/>
      <w:lvlJc w:val="left"/>
      <w:pPr>
        <w:ind w:left="3088" w:hanging="339"/>
      </w:pPr>
      <w:rPr>
        <w:rFonts w:hint="default"/>
        <w:lang w:val="en-US" w:eastAsia="en-US" w:bidi="ar-SA"/>
      </w:rPr>
    </w:lvl>
    <w:lvl w:ilvl="4" w:tplc="FD425264">
      <w:numFmt w:val="bullet"/>
      <w:lvlText w:val="•"/>
      <w:lvlJc w:val="left"/>
      <w:pPr>
        <w:ind w:left="3904" w:hanging="339"/>
      </w:pPr>
      <w:rPr>
        <w:rFonts w:hint="default"/>
        <w:lang w:val="en-US" w:eastAsia="en-US" w:bidi="ar-SA"/>
      </w:rPr>
    </w:lvl>
    <w:lvl w:ilvl="5" w:tplc="36D025AA">
      <w:numFmt w:val="bullet"/>
      <w:lvlText w:val="•"/>
      <w:lvlJc w:val="left"/>
      <w:pPr>
        <w:ind w:left="4720" w:hanging="339"/>
      </w:pPr>
      <w:rPr>
        <w:rFonts w:hint="default"/>
        <w:lang w:val="en-US" w:eastAsia="en-US" w:bidi="ar-SA"/>
      </w:rPr>
    </w:lvl>
    <w:lvl w:ilvl="6" w:tplc="3F2A7C84">
      <w:numFmt w:val="bullet"/>
      <w:lvlText w:val="•"/>
      <w:lvlJc w:val="left"/>
      <w:pPr>
        <w:ind w:left="5536" w:hanging="339"/>
      </w:pPr>
      <w:rPr>
        <w:rFonts w:hint="default"/>
        <w:lang w:val="en-US" w:eastAsia="en-US" w:bidi="ar-SA"/>
      </w:rPr>
    </w:lvl>
    <w:lvl w:ilvl="7" w:tplc="3E7EECF0">
      <w:numFmt w:val="bullet"/>
      <w:lvlText w:val="•"/>
      <w:lvlJc w:val="left"/>
      <w:pPr>
        <w:ind w:left="6352" w:hanging="339"/>
      </w:pPr>
      <w:rPr>
        <w:rFonts w:hint="default"/>
        <w:lang w:val="en-US" w:eastAsia="en-US" w:bidi="ar-SA"/>
      </w:rPr>
    </w:lvl>
    <w:lvl w:ilvl="8" w:tplc="58CE65AA">
      <w:numFmt w:val="bullet"/>
      <w:lvlText w:val="•"/>
      <w:lvlJc w:val="left"/>
      <w:pPr>
        <w:ind w:left="7168" w:hanging="339"/>
      </w:pPr>
      <w:rPr>
        <w:rFonts w:hint="default"/>
        <w:lang w:val="en-US" w:eastAsia="en-US" w:bidi="ar-SA"/>
      </w:rPr>
    </w:lvl>
  </w:abstractNum>
  <w:abstractNum w:abstractNumId="14"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56486224"/>
    <w:multiLevelType w:val="hybridMultilevel"/>
    <w:tmpl w:val="3E0C9B58"/>
    <w:lvl w:ilvl="0" w:tplc="0409001B">
      <w:start w:val="1"/>
      <w:numFmt w:val="low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DF64FC5"/>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761177"/>
    <w:multiLevelType w:val="hybridMultilevel"/>
    <w:tmpl w:val="F42E2054"/>
    <w:lvl w:ilvl="0" w:tplc="CB0ACC9C">
      <w:start w:val="1"/>
      <w:numFmt w:val="lowerRoman"/>
      <w:lvlText w:val="%1)"/>
      <w:lvlJc w:val="left"/>
      <w:pPr>
        <w:ind w:left="2520" w:hanging="72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0" w15:restartNumberingAfterBreak="0">
    <w:nsid w:val="7679467E"/>
    <w:multiLevelType w:val="hybridMultilevel"/>
    <w:tmpl w:val="44586DEC"/>
    <w:lvl w:ilvl="0" w:tplc="236C72A0">
      <w:start w:val="2"/>
      <w:numFmt w:val="lowerLetter"/>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7"/>
  </w:num>
  <w:num w:numId="4">
    <w:abstractNumId w:val="0"/>
  </w:num>
  <w:num w:numId="5">
    <w:abstractNumId w:val="13"/>
  </w:num>
  <w:num w:numId="6">
    <w:abstractNumId w:val="11"/>
  </w:num>
  <w:num w:numId="7">
    <w:abstractNumId w:val="8"/>
  </w:num>
  <w:num w:numId="8">
    <w:abstractNumId w:val="16"/>
  </w:num>
  <w:num w:numId="9">
    <w:abstractNumId w:val="10"/>
  </w:num>
  <w:num w:numId="10">
    <w:abstractNumId w:val="6"/>
  </w:num>
  <w:num w:numId="11">
    <w:abstractNumId w:val="1"/>
  </w:num>
  <w:num w:numId="12">
    <w:abstractNumId w:val="18"/>
  </w:num>
  <w:num w:numId="13">
    <w:abstractNumId w:val="20"/>
  </w:num>
  <w:num w:numId="14">
    <w:abstractNumId w:val="15"/>
  </w:num>
  <w:num w:numId="15">
    <w:abstractNumId w:val="14"/>
  </w:num>
  <w:num w:numId="16">
    <w:abstractNumId w:val="5"/>
  </w:num>
  <w:num w:numId="17">
    <w:abstractNumId w:val="9"/>
  </w:num>
  <w:num w:numId="18">
    <w:abstractNumId w:val="19"/>
  </w:num>
  <w:num w:numId="19">
    <w:abstractNumId w:val="7"/>
  </w:num>
  <w:num w:numId="20">
    <w:abstractNumId w:val="2"/>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7783"/>
    <w:rsid w:val="00017B46"/>
    <w:rsid w:val="000229B1"/>
    <w:rsid w:val="000463F8"/>
    <w:rsid w:val="0005515D"/>
    <w:rsid w:val="0007388F"/>
    <w:rsid w:val="00094EFD"/>
    <w:rsid w:val="000A29D9"/>
    <w:rsid w:val="000A2E29"/>
    <w:rsid w:val="000B1E86"/>
    <w:rsid w:val="000B3C3C"/>
    <w:rsid w:val="000B6697"/>
    <w:rsid w:val="000C4C49"/>
    <w:rsid w:val="000D0AB5"/>
    <w:rsid w:val="000D3F6C"/>
    <w:rsid w:val="000F6279"/>
    <w:rsid w:val="00103414"/>
    <w:rsid w:val="001072F7"/>
    <w:rsid w:val="00132E6D"/>
    <w:rsid w:val="001446F5"/>
    <w:rsid w:val="00146AFE"/>
    <w:rsid w:val="00153CCF"/>
    <w:rsid w:val="0016050B"/>
    <w:rsid w:val="00180BDE"/>
    <w:rsid w:val="0018351B"/>
    <w:rsid w:val="0019104D"/>
    <w:rsid w:val="00194F43"/>
    <w:rsid w:val="001957DE"/>
    <w:rsid w:val="001C0112"/>
    <w:rsid w:val="002052C8"/>
    <w:rsid w:val="00213259"/>
    <w:rsid w:val="00216D1C"/>
    <w:rsid w:val="00235AC2"/>
    <w:rsid w:val="00242F24"/>
    <w:rsid w:val="00266660"/>
    <w:rsid w:val="002756E9"/>
    <w:rsid w:val="00275734"/>
    <w:rsid w:val="0027766A"/>
    <w:rsid w:val="002837D9"/>
    <w:rsid w:val="0028757A"/>
    <w:rsid w:val="00297D25"/>
    <w:rsid w:val="002A5361"/>
    <w:rsid w:val="002B2C5F"/>
    <w:rsid w:val="002B360E"/>
    <w:rsid w:val="002C3CB3"/>
    <w:rsid w:val="002D14E4"/>
    <w:rsid w:val="002E7193"/>
    <w:rsid w:val="00311347"/>
    <w:rsid w:val="003124C7"/>
    <w:rsid w:val="00330A85"/>
    <w:rsid w:val="0033185C"/>
    <w:rsid w:val="00335683"/>
    <w:rsid w:val="003436C1"/>
    <w:rsid w:val="00353163"/>
    <w:rsid w:val="00357BEB"/>
    <w:rsid w:val="00360F64"/>
    <w:rsid w:val="00363818"/>
    <w:rsid w:val="00364E1B"/>
    <w:rsid w:val="003661F9"/>
    <w:rsid w:val="003664E7"/>
    <w:rsid w:val="00377E4B"/>
    <w:rsid w:val="003831B0"/>
    <w:rsid w:val="003D3EDB"/>
    <w:rsid w:val="003D421C"/>
    <w:rsid w:val="003D71E1"/>
    <w:rsid w:val="003D7E7A"/>
    <w:rsid w:val="00403250"/>
    <w:rsid w:val="0040530D"/>
    <w:rsid w:val="00410AF7"/>
    <w:rsid w:val="00432B90"/>
    <w:rsid w:val="00432D75"/>
    <w:rsid w:val="00435351"/>
    <w:rsid w:val="004372FC"/>
    <w:rsid w:val="00444C72"/>
    <w:rsid w:val="004508F4"/>
    <w:rsid w:val="004570DA"/>
    <w:rsid w:val="004616F0"/>
    <w:rsid w:val="004806B8"/>
    <w:rsid w:val="00480A73"/>
    <w:rsid w:val="00482E4C"/>
    <w:rsid w:val="004A3719"/>
    <w:rsid w:val="004A7CB3"/>
    <w:rsid w:val="004B27CE"/>
    <w:rsid w:val="004D1118"/>
    <w:rsid w:val="004D174E"/>
    <w:rsid w:val="004D3BBC"/>
    <w:rsid w:val="004D791C"/>
    <w:rsid w:val="004F640B"/>
    <w:rsid w:val="005141B0"/>
    <w:rsid w:val="00517783"/>
    <w:rsid w:val="005268DD"/>
    <w:rsid w:val="00554966"/>
    <w:rsid w:val="00554DCE"/>
    <w:rsid w:val="005604DE"/>
    <w:rsid w:val="00571104"/>
    <w:rsid w:val="00586187"/>
    <w:rsid w:val="005955FB"/>
    <w:rsid w:val="005A0E48"/>
    <w:rsid w:val="005A31CB"/>
    <w:rsid w:val="005A5148"/>
    <w:rsid w:val="005B1C79"/>
    <w:rsid w:val="005B2E56"/>
    <w:rsid w:val="005B664C"/>
    <w:rsid w:val="005C4D45"/>
    <w:rsid w:val="005C6873"/>
    <w:rsid w:val="005D38CB"/>
    <w:rsid w:val="005D6265"/>
    <w:rsid w:val="005D7565"/>
    <w:rsid w:val="005E4E2A"/>
    <w:rsid w:val="00621546"/>
    <w:rsid w:val="00630849"/>
    <w:rsid w:val="00642E00"/>
    <w:rsid w:val="00647C8B"/>
    <w:rsid w:val="006543AD"/>
    <w:rsid w:val="00664CFF"/>
    <w:rsid w:val="006918C7"/>
    <w:rsid w:val="00691CE4"/>
    <w:rsid w:val="006A0DCE"/>
    <w:rsid w:val="006A6C1F"/>
    <w:rsid w:val="006B5A5A"/>
    <w:rsid w:val="006C3AF4"/>
    <w:rsid w:val="006D69EA"/>
    <w:rsid w:val="006E0153"/>
    <w:rsid w:val="00703B04"/>
    <w:rsid w:val="00723CE4"/>
    <w:rsid w:val="00734712"/>
    <w:rsid w:val="00751B16"/>
    <w:rsid w:val="0076439E"/>
    <w:rsid w:val="00765378"/>
    <w:rsid w:val="007A1E26"/>
    <w:rsid w:val="007A7C10"/>
    <w:rsid w:val="007B48F3"/>
    <w:rsid w:val="007B685F"/>
    <w:rsid w:val="007C121A"/>
    <w:rsid w:val="007C79DF"/>
    <w:rsid w:val="007E5D57"/>
    <w:rsid w:val="007F59B6"/>
    <w:rsid w:val="00812632"/>
    <w:rsid w:val="0081534E"/>
    <w:rsid w:val="00816EDA"/>
    <w:rsid w:val="00843C86"/>
    <w:rsid w:val="00856558"/>
    <w:rsid w:val="0086498D"/>
    <w:rsid w:val="00892580"/>
    <w:rsid w:val="008A410F"/>
    <w:rsid w:val="008E4A1F"/>
    <w:rsid w:val="00911E7B"/>
    <w:rsid w:val="00915727"/>
    <w:rsid w:val="00922802"/>
    <w:rsid w:val="00924E0E"/>
    <w:rsid w:val="00926E45"/>
    <w:rsid w:val="009272C3"/>
    <w:rsid w:val="00927DAF"/>
    <w:rsid w:val="00936E86"/>
    <w:rsid w:val="00945C9A"/>
    <w:rsid w:val="00965D11"/>
    <w:rsid w:val="0097046E"/>
    <w:rsid w:val="009909BC"/>
    <w:rsid w:val="00993AA4"/>
    <w:rsid w:val="00993FBC"/>
    <w:rsid w:val="009952FF"/>
    <w:rsid w:val="00996C9C"/>
    <w:rsid w:val="009A33A4"/>
    <w:rsid w:val="009B204C"/>
    <w:rsid w:val="009C0F71"/>
    <w:rsid w:val="009C7C2D"/>
    <w:rsid w:val="009D038E"/>
    <w:rsid w:val="009D5521"/>
    <w:rsid w:val="009F07A3"/>
    <w:rsid w:val="009F1C3A"/>
    <w:rsid w:val="00A12005"/>
    <w:rsid w:val="00A1210C"/>
    <w:rsid w:val="00A13D0B"/>
    <w:rsid w:val="00A17B0C"/>
    <w:rsid w:val="00A5638B"/>
    <w:rsid w:val="00A628F0"/>
    <w:rsid w:val="00A64F99"/>
    <w:rsid w:val="00A70C39"/>
    <w:rsid w:val="00A761FD"/>
    <w:rsid w:val="00A76C9C"/>
    <w:rsid w:val="00A827A9"/>
    <w:rsid w:val="00A874C2"/>
    <w:rsid w:val="00A87CC7"/>
    <w:rsid w:val="00AA3B80"/>
    <w:rsid w:val="00AA3F8B"/>
    <w:rsid w:val="00AA4B12"/>
    <w:rsid w:val="00AC0292"/>
    <w:rsid w:val="00AD3642"/>
    <w:rsid w:val="00AD4E5D"/>
    <w:rsid w:val="00AE6929"/>
    <w:rsid w:val="00AF08A4"/>
    <w:rsid w:val="00AF0994"/>
    <w:rsid w:val="00AF3F3E"/>
    <w:rsid w:val="00B00E67"/>
    <w:rsid w:val="00B062A5"/>
    <w:rsid w:val="00B11F30"/>
    <w:rsid w:val="00B140F4"/>
    <w:rsid w:val="00B3345A"/>
    <w:rsid w:val="00B33F3F"/>
    <w:rsid w:val="00B368F9"/>
    <w:rsid w:val="00B45F6E"/>
    <w:rsid w:val="00B47FDA"/>
    <w:rsid w:val="00B5575C"/>
    <w:rsid w:val="00B6593A"/>
    <w:rsid w:val="00B756D7"/>
    <w:rsid w:val="00BA10A0"/>
    <w:rsid w:val="00BA339A"/>
    <w:rsid w:val="00BE25D1"/>
    <w:rsid w:val="00BE269F"/>
    <w:rsid w:val="00C000D9"/>
    <w:rsid w:val="00C10AFE"/>
    <w:rsid w:val="00C27D78"/>
    <w:rsid w:val="00C54B09"/>
    <w:rsid w:val="00C56E49"/>
    <w:rsid w:val="00C63670"/>
    <w:rsid w:val="00C66A7A"/>
    <w:rsid w:val="00C72401"/>
    <w:rsid w:val="00C965A8"/>
    <w:rsid w:val="00CA7D24"/>
    <w:rsid w:val="00CB0AD8"/>
    <w:rsid w:val="00CB1ECE"/>
    <w:rsid w:val="00CE36C2"/>
    <w:rsid w:val="00D1580B"/>
    <w:rsid w:val="00D15A6D"/>
    <w:rsid w:val="00D20769"/>
    <w:rsid w:val="00D221A1"/>
    <w:rsid w:val="00D252ED"/>
    <w:rsid w:val="00D3178D"/>
    <w:rsid w:val="00D41B30"/>
    <w:rsid w:val="00D46FF5"/>
    <w:rsid w:val="00D50304"/>
    <w:rsid w:val="00D50879"/>
    <w:rsid w:val="00D842F3"/>
    <w:rsid w:val="00DB2F63"/>
    <w:rsid w:val="00DB353F"/>
    <w:rsid w:val="00DB48FC"/>
    <w:rsid w:val="00DD53CE"/>
    <w:rsid w:val="00DD79CD"/>
    <w:rsid w:val="00DE64DE"/>
    <w:rsid w:val="00DE666C"/>
    <w:rsid w:val="00DE74AD"/>
    <w:rsid w:val="00DF1FC0"/>
    <w:rsid w:val="00E01921"/>
    <w:rsid w:val="00E156AB"/>
    <w:rsid w:val="00E30471"/>
    <w:rsid w:val="00E345FB"/>
    <w:rsid w:val="00E47173"/>
    <w:rsid w:val="00E503DB"/>
    <w:rsid w:val="00E50E8B"/>
    <w:rsid w:val="00E53D14"/>
    <w:rsid w:val="00E6090A"/>
    <w:rsid w:val="00E61434"/>
    <w:rsid w:val="00E62A95"/>
    <w:rsid w:val="00E7022A"/>
    <w:rsid w:val="00E83073"/>
    <w:rsid w:val="00E83735"/>
    <w:rsid w:val="00E97281"/>
    <w:rsid w:val="00EA40A3"/>
    <w:rsid w:val="00EA452C"/>
    <w:rsid w:val="00EC6A36"/>
    <w:rsid w:val="00EC7700"/>
    <w:rsid w:val="00ED2F69"/>
    <w:rsid w:val="00EF6C89"/>
    <w:rsid w:val="00F00ED4"/>
    <w:rsid w:val="00F1715F"/>
    <w:rsid w:val="00F31C1E"/>
    <w:rsid w:val="00F423BE"/>
    <w:rsid w:val="00F44833"/>
    <w:rsid w:val="00F476F5"/>
    <w:rsid w:val="00F54AC7"/>
    <w:rsid w:val="00F97FDC"/>
    <w:rsid w:val="00FA5409"/>
    <w:rsid w:val="00FA78FE"/>
    <w:rsid w:val="00FB0AA6"/>
    <w:rsid w:val="00FD0DD2"/>
    <w:rsid w:val="00FD38C3"/>
    <w:rsid w:val="00FF26AB"/>
    <w:rsid w:val="00FF73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D944AF"/>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link w:val="Heading1Char"/>
    <w:uiPriority w:val="9"/>
    <w:qFormat/>
    <w:rsid w:val="00A17B0C"/>
    <w:pPr>
      <w:widowControl w:val="0"/>
      <w:autoSpaceDE w:val="0"/>
      <w:autoSpaceDN w:val="0"/>
      <w:ind w:left="632"/>
      <w:outlineLvl w:val="0"/>
    </w:pPr>
    <w:rPr>
      <w:rFonts w:ascii="Calibri" w:eastAsia="Calibri" w:hAnsi="Calibri" w:cs="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paragraph" w:styleId="BodyText">
    <w:name w:val="Body Text"/>
    <w:basedOn w:val="Normal"/>
    <w:link w:val="BodyTextChar"/>
    <w:uiPriority w:val="99"/>
    <w:semiHidden/>
    <w:unhideWhenUsed/>
    <w:rsid w:val="00A17B0C"/>
    <w:pPr>
      <w:spacing w:after="120"/>
    </w:pPr>
  </w:style>
  <w:style w:type="character" w:customStyle="1" w:styleId="BodyTextChar">
    <w:name w:val="Body Text Char"/>
    <w:basedOn w:val="DefaultParagraphFont"/>
    <w:link w:val="BodyText"/>
    <w:uiPriority w:val="99"/>
    <w:semiHidden/>
    <w:rsid w:val="00A17B0C"/>
    <w:rPr>
      <w:rFonts w:ascii="Times New Roman" w:eastAsia="Times New Roman" w:hAnsi="Times New Roman" w:cs="Times New Roman"/>
      <w:sz w:val="24"/>
      <w:szCs w:val="24"/>
      <w:lang w:val="en-US" w:bidi="ar-SA"/>
    </w:rPr>
  </w:style>
  <w:style w:type="character" w:customStyle="1" w:styleId="Heading1Char">
    <w:name w:val="Heading 1 Char"/>
    <w:basedOn w:val="DefaultParagraphFont"/>
    <w:link w:val="Heading1"/>
    <w:uiPriority w:val="9"/>
    <w:rsid w:val="00A17B0C"/>
    <w:rPr>
      <w:rFonts w:ascii="Calibri" w:eastAsia="Calibri" w:hAnsi="Calibri" w:cs="Calibri"/>
      <w:b/>
      <w:bCs/>
      <w:sz w:val="20"/>
      <w:lang w:val="en-US" w:bidi="ar-SA"/>
    </w:rPr>
  </w:style>
  <w:style w:type="paragraph" w:styleId="BodyTextIndent">
    <w:name w:val="Body Text Indent"/>
    <w:basedOn w:val="Normal"/>
    <w:link w:val="BodyTextIndentChar"/>
    <w:uiPriority w:val="99"/>
    <w:semiHidden/>
    <w:unhideWhenUsed/>
    <w:rsid w:val="00F476F5"/>
    <w:pPr>
      <w:spacing w:after="120"/>
      <w:ind w:left="360"/>
    </w:pPr>
    <w:rPr>
      <w:sz w:val="20"/>
      <w:szCs w:val="20"/>
    </w:rPr>
  </w:style>
  <w:style w:type="character" w:customStyle="1" w:styleId="BodyTextIndentChar">
    <w:name w:val="Body Text Indent Char"/>
    <w:basedOn w:val="DefaultParagraphFont"/>
    <w:link w:val="BodyTextIndent"/>
    <w:uiPriority w:val="99"/>
    <w:semiHidden/>
    <w:rsid w:val="00F476F5"/>
    <w:rPr>
      <w:rFonts w:ascii="Times New Roman" w:eastAsia="Times New Roman" w:hAnsi="Times New Roman" w:cs="Times New Roman"/>
      <w:sz w:val="20"/>
      <w:lang w:val="en-US" w:bidi="ar-SA"/>
    </w:rPr>
  </w:style>
  <w:style w:type="paragraph" w:customStyle="1" w:styleId="Default">
    <w:name w:val="Default"/>
    <w:rsid w:val="009952FF"/>
    <w:pPr>
      <w:autoSpaceDE w:val="0"/>
      <w:autoSpaceDN w:val="0"/>
      <w:adjustRightInd w:val="0"/>
      <w:spacing w:after="0" w:line="240" w:lineRule="auto"/>
    </w:pPr>
    <w:rPr>
      <w:rFonts w:ascii="Book Antiqua" w:eastAsia="Calibri" w:hAnsi="Book Antiqua" w:cs="Book Antiqua"/>
      <w:color w:val="000000"/>
      <w:sz w:val="24"/>
      <w:szCs w:val="24"/>
      <w:lang w:val="en-US"/>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9952FF"/>
    <w:rPr>
      <w:rFonts w:ascii="Times New Roman" w:eastAsia="Times New Roman" w:hAnsi="Times New Roman" w:cs="Times New Roman"/>
      <w:sz w:val="24"/>
      <w:szCs w:val="24"/>
      <w:lang w:val="en-US" w:bidi="ar-SA"/>
    </w:rPr>
  </w:style>
  <w:style w:type="paragraph" w:customStyle="1" w:styleId="TableParagraph">
    <w:name w:val="Table Paragraph"/>
    <w:basedOn w:val="Normal"/>
    <w:uiPriority w:val="1"/>
    <w:qFormat/>
    <w:rsid w:val="004806B8"/>
    <w:pPr>
      <w:widowControl w:val="0"/>
      <w:autoSpaceDE w:val="0"/>
      <w:autoSpaceDN w:val="0"/>
    </w:pPr>
    <w:rPr>
      <w:rFonts w:ascii="Arial MT" w:eastAsia="Arial MT" w:hAnsi="Arial MT" w:cs="Arial MT"/>
      <w:sz w:val="22"/>
      <w:szCs w:val="22"/>
    </w:rPr>
  </w:style>
  <w:style w:type="paragraph" w:styleId="NormalWeb">
    <w:name w:val="Normal (Web)"/>
    <w:basedOn w:val="Normal"/>
    <w:uiPriority w:val="99"/>
    <w:unhideWhenUsed/>
    <w:rsid w:val="00E156AB"/>
    <w:pPr>
      <w:spacing w:before="100" w:beforeAutospacing="1" w:after="100" w:afterAutospacing="1"/>
    </w:pPr>
    <w:rPr>
      <w:lang w:bidi="hi-IN"/>
    </w:rPr>
  </w:style>
  <w:style w:type="paragraph" w:styleId="BalloonText">
    <w:name w:val="Balloon Text"/>
    <w:basedOn w:val="Normal"/>
    <w:link w:val="BalloonTextChar"/>
    <w:uiPriority w:val="99"/>
    <w:semiHidden/>
    <w:unhideWhenUsed/>
    <w:rsid w:val="00E15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6AB"/>
    <w:rPr>
      <w:rFonts w:ascii="Segoe UI" w:eastAsia="Times New Roman" w:hAnsi="Segoe UI" w:cs="Segoe UI"/>
      <w:sz w:val="18"/>
      <w:szCs w:val="18"/>
      <w:lang w:val="en-US" w:bidi="ar-SA"/>
    </w:rPr>
  </w:style>
  <w:style w:type="character" w:styleId="UnresolvedMention">
    <w:name w:val="Unresolved Mention"/>
    <w:basedOn w:val="DefaultParagraphFont"/>
    <w:uiPriority w:val="99"/>
    <w:semiHidden/>
    <w:unhideWhenUsed/>
    <w:rsid w:val="00816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Ankit@powergrid.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mailto:pankajjangid@powergrid.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tender.powergrid.in/new_logon2/User_Help_Men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Ankit@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pankajjangi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1938</TotalTime>
  <Pages>14</Pages>
  <Words>4880</Words>
  <Characters>27822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CS -1</cp:lastModifiedBy>
  <cp:revision>192</cp:revision>
  <cp:lastPrinted>2021-11-15T10:55:00Z</cp:lastPrinted>
  <dcterms:created xsi:type="dcterms:W3CDTF">2017-05-24T09:06:00Z</dcterms:created>
  <dcterms:modified xsi:type="dcterms:W3CDTF">2021-11-15T11:51:00Z</dcterms:modified>
  <cp:contentStatus/>
</cp:coreProperties>
</file>